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77673C"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2C7DA1">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2A7FC8">
        <w:rPr>
          <w:b/>
          <w:i/>
          <w:noProof/>
          <w:sz w:val="28"/>
        </w:rPr>
        <w:t>8</w:t>
      </w:r>
      <w:r w:rsidR="002C7DA1">
        <w:rPr>
          <w:b/>
          <w:i/>
          <w:noProof/>
          <w:sz w:val="28"/>
        </w:rPr>
        <w:t>97</w:t>
      </w:r>
      <w:r w:rsidR="00912BA3">
        <w:rPr>
          <w:b/>
          <w:i/>
          <w:noProof/>
          <w:sz w:val="28"/>
        </w:rPr>
        <w:t>7</w:t>
      </w:r>
    </w:p>
    <w:p w14:paraId="7CB45193" w14:textId="3C98111C"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C7DA1">
        <w:rPr>
          <w:b/>
          <w:noProof/>
          <w:sz w:val="24"/>
        </w:rPr>
        <w:t>November</w:t>
      </w:r>
      <w:r w:rsidR="0053195A">
        <w:rPr>
          <w:b/>
          <w:sz w:val="24"/>
          <w:lang w:val="en-US"/>
        </w:rPr>
        <w:t xml:space="preserve"> </w:t>
      </w:r>
      <w:r w:rsidR="0070436F">
        <w:rPr>
          <w:b/>
          <w:sz w:val="24"/>
          <w:lang w:val="en-US"/>
        </w:rPr>
        <w:t>1</w:t>
      </w:r>
      <w:r w:rsidR="002C7DA1">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2C7DA1">
        <w:rPr>
          <w:b/>
          <w:sz w:val="24"/>
          <w:lang w:val="en-US"/>
        </w:rPr>
        <w:t>19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sidR="002C7DA1">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89DA1" w:rsidR="001E41F3" w:rsidRPr="00410371" w:rsidRDefault="002C7DA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BEE1B" w:rsidR="00BF5A9E" w:rsidRDefault="002C7DA1" w:rsidP="00BF5A9E">
            <w:pPr>
              <w:pStyle w:val="CRCoverPage"/>
              <w:spacing w:after="0"/>
              <w:rPr>
                <w:noProof/>
              </w:rPr>
            </w:pPr>
            <w:r>
              <w:rPr>
                <w:noProof/>
              </w:rPr>
              <w:t>[</w:t>
            </w:r>
            <w:r w:rsidR="00BF5A9E" w:rsidRPr="00574965">
              <w:rPr>
                <w:noProof/>
              </w:rPr>
              <w:fldChar w:fldCharType="begin"/>
            </w:r>
            <w:r w:rsidR="00BF5A9E" w:rsidRPr="00574965">
              <w:rPr>
                <w:noProof/>
              </w:rPr>
              <w:instrText xml:space="preserve"> DOCPROPERTY  SourceIfWg  \* MERGEFORMAT </w:instrText>
            </w:r>
            <w:r w:rsidR="00BF5A9E" w:rsidRPr="00574965">
              <w:rPr>
                <w:noProof/>
              </w:rPr>
              <w:fldChar w:fldCharType="separate"/>
            </w:r>
            <w:r w:rsidR="00BF5A9E" w:rsidRPr="00574965">
              <w:rPr>
                <w:noProof/>
              </w:rPr>
              <w:t>Huawei, HiSilicon</w:t>
            </w:r>
            <w:r w:rsidR="00BF5A9E" w:rsidRPr="00574965">
              <w:rPr>
                <w:noProof/>
              </w:rPr>
              <w:fldChar w:fldCharType="end"/>
            </w:r>
            <w:r w:rsidR="003B74D5" w:rsidRPr="00574965">
              <w:rPr>
                <w:noProof/>
              </w:rPr>
              <w:t>, LG Electronics,</w:t>
            </w:r>
            <w:r>
              <w:rPr>
                <w:noProof/>
              </w:rPr>
              <w:t>]</w:t>
            </w:r>
            <w:r w:rsidR="003B74D5" w:rsidRPr="00574965">
              <w:rPr>
                <w:noProof/>
              </w:rPr>
              <w:t xml:space="preserve"> Nokia, Nokia Shanghai-Bell</w:t>
            </w:r>
            <w:r w:rsidR="00514DC3" w:rsidRPr="00574965">
              <w:rPr>
                <w:noProof/>
              </w:rPr>
              <w:t xml:space="preserve">, </w:t>
            </w:r>
            <w:r>
              <w:rPr>
                <w:noProof/>
              </w:rPr>
              <w:t>[</w:t>
            </w:r>
            <w:r w:rsidR="00514DC3" w:rsidRPr="00574965">
              <w:rPr>
                <w:noProof/>
              </w:rPr>
              <w:t>Samsung</w:t>
            </w:r>
            <w:r w:rsidR="00450543" w:rsidRPr="00574965">
              <w:rPr>
                <w:noProof/>
              </w:rPr>
              <w:t>, ZTE</w:t>
            </w:r>
            <w:r w:rsidR="00530DD6">
              <w:rPr>
                <w:noProof/>
              </w:rPr>
              <w:t>,</w:t>
            </w:r>
            <w:r>
              <w:rPr>
                <w:noProof/>
              </w:rPr>
              <w:t xml:space="preserve"> </w:t>
            </w:r>
            <w:r w:rsidR="00530DD6">
              <w:rPr>
                <w:noProof/>
              </w:rPr>
              <w:t>vivo</w:t>
            </w:r>
            <w:r>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027BCE48" w:rsidR="00CD4C7D" w:rsidRPr="00574965" w:rsidDel="002C7DA1" w:rsidRDefault="00CD4C7D" w:rsidP="00886A3C">
            <w:pPr>
              <w:pStyle w:val="IvDInstructiontext"/>
              <w:numPr>
                <w:ilvl w:val="0"/>
                <w:numId w:val="14"/>
              </w:numPr>
              <w:snapToGrid w:val="0"/>
              <w:spacing w:before="0"/>
              <w:ind w:left="357" w:hanging="357"/>
              <w:rPr>
                <w:del w:id="1" w:author="Nokia R00 SA2#148e" w:date="2021-11-08T22:19:00Z"/>
                <w:i w:val="0"/>
                <w:noProof/>
                <w:color w:val="000000" w:themeColor="text1"/>
                <w:sz w:val="20"/>
                <w:szCs w:val="20"/>
                <w:lang w:eastAsia="zh-CN"/>
              </w:rPr>
            </w:pPr>
            <w:del w:id="2" w:author="Nokia R00 SA2#148e" w:date="2021-11-08T22:19:00Z">
              <w:r w:rsidRPr="00574965" w:rsidDel="002C7DA1">
                <w:rPr>
                  <w:i w:val="0"/>
                  <w:noProof/>
                  <w:color w:val="000000" w:themeColor="text1"/>
                  <w:sz w:val="20"/>
                  <w:szCs w:val="20"/>
                  <w:lang w:eastAsia="zh-CN"/>
                </w:rPr>
                <w:delText>For location dependent MBS session, the SMF get the MB-SMF profile include all related area session ID and MBS service area it support.</w:delText>
              </w:r>
              <w:r w:rsidR="00341254" w:rsidRPr="00574965" w:rsidDel="002C7DA1">
                <w:rPr>
                  <w:i w:val="0"/>
                  <w:noProof/>
                  <w:color w:val="000000" w:themeColor="text1"/>
                  <w:sz w:val="20"/>
                  <w:szCs w:val="20"/>
                  <w:lang w:eastAsia="zh-CN"/>
                </w:rPr>
                <w:delText xml:space="preserve"> Similar the UE also get the whole MBS servcie area for the MBS session based on the service announcment. </w:delText>
              </w:r>
              <w:r w:rsidRPr="00574965" w:rsidDel="002C7DA1">
                <w:rPr>
                  <w:i w:val="0"/>
                  <w:noProof/>
                  <w:color w:val="000000" w:themeColor="text1"/>
                  <w:sz w:val="20"/>
                  <w:szCs w:val="20"/>
                  <w:lang w:eastAsia="zh-CN"/>
                </w:rPr>
                <w:delText>However for the UE joining procedure only one area session ID and its related MBS service area need be included</w:delText>
              </w:r>
              <w:r w:rsidR="006D4F73" w:rsidRPr="00574965" w:rsidDel="002C7DA1">
                <w:rPr>
                  <w:i w:val="0"/>
                  <w:noProof/>
                  <w:color w:val="000000" w:themeColor="text1"/>
                  <w:sz w:val="20"/>
                  <w:szCs w:val="20"/>
                  <w:lang w:eastAsia="zh-CN"/>
                </w:rPr>
                <w:delText xml:space="preserve"> and sent to NG-RAN node</w:delText>
              </w:r>
              <w:r w:rsidRPr="00574965" w:rsidDel="002C7DA1">
                <w:rPr>
                  <w:i w:val="0"/>
                  <w:noProof/>
                  <w:color w:val="000000" w:themeColor="text1"/>
                  <w:sz w:val="20"/>
                  <w:szCs w:val="20"/>
                  <w:lang w:eastAsia="zh-CN"/>
                </w:rPr>
                <w:delText>.</w:delText>
              </w:r>
              <w:r w:rsidR="003364EC" w:rsidRPr="00574965" w:rsidDel="002C7DA1">
                <w:rPr>
                  <w:i w:val="0"/>
                  <w:noProof/>
                  <w:color w:val="000000" w:themeColor="text1"/>
                  <w:sz w:val="20"/>
                  <w:szCs w:val="20"/>
                  <w:lang w:eastAsia="zh-CN"/>
                </w:rPr>
                <w:delText xml:space="preserve"> It is not need to send other Area Session ID and MBS service Area to the NG-RAN. </w:delText>
              </w:r>
              <w:r w:rsidR="009F242C" w:rsidRPr="00574965" w:rsidDel="002C7DA1">
                <w:rPr>
                  <w:i w:val="0"/>
                  <w:noProof/>
                  <w:color w:val="000000" w:themeColor="text1"/>
                  <w:sz w:val="20"/>
                  <w:szCs w:val="20"/>
                  <w:lang w:eastAsia="zh-CN"/>
                </w:rPr>
                <w:delText>Thus s</w:delText>
              </w:r>
              <w:r w:rsidRPr="00574965" w:rsidDel="002C7DA1">
                <w:rPr>
                  <w:i w:val="0"/>
                  <w:noProof/>
                  <w:color w:val="000000" w:themeColor="text1"/>
                  <w:sz w:val="20"/>
                  <w:szCs w:val="20"/>
                  <w:lang w:eastAsia="zh-CN"/>
                </w:rPr>
                <w:delText xml:space="preserve">ome unnecessary plural description </w:delText>
              </w:r>
              <w:r w:rsidR="00154931" w:rsidRPr="00574965" w:rsidDel="002C7DA1">
                <w:rPr>
                  <w:i w:val="0"/>
                  <w:noProof/>
                  <w:color w:val="000000" w:themeColor="text1"/>
                  <w:sz w:val="20"/>
                  <w:szCs w:val="20"/>
                  <w:lang w:eastAsia="zh-CN"/>
                </w:rPr>
                <w:delText>need be</w:delText>
              </w:r>
              <w:r w:rsidRPr="00574965" w:rsidDel="002C7DA1">
                <w:rPr>
                  <w:i w:val="0"/>
                  <w:noProof/>
                  <w:color w:val="000000" w:themeColor="text1"/>
                  <w:sz w:val="20"/>
                  <w:szCs w:val="20"/>
                  <w:lang w:eastAsia="zh-CN"/>
                </w:rPr>
                <w:delText xml:space="preserve"> removed. </w:delText>
              </w:r>
            </w:del>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2E2C8917" w14:textId="77777777" w:rsidR="009710DB" w:rsidRDefault="009F242C" w:rsidP="008360CA">
            <w:pPr>
              <w:pStyle w:val="IvDInstructiontext"/>
              <w:numPr>
                <w:ilvl w:val="0"/>
                <w:numId w:val="14"/>
              </w:numPr>
              <w:snapToGrid w:val="0"/>
              <w:spacing w:before="0"/>
              <w:ind w:left="357" w:hanging="357"/>
              <w:rPr>
                <w:ins w:id="3" w:author="Nokia R00 SA2#148e" w:date="2021-11-08T23:12:00Z"/>
                <w:i w:val="0"/>
                <w:noProof/>
                <w:color w:val="000000" w:themeColor="text1"/>
                <w:sz w:val="20"/>
                <w:szCs w:val="20"/>
                <w:lang w:eastAsia="zh-CN"/>
              </w:rPr>
            </w:pPr>
            <w:r w:rsidRPr="00574965">
              <w:rPr>
                <w:i w:val="0"/>
                <w:noProof/>
                <w:color w:val="000000" w:themeColor="text1"/>
                <w:sz w:val="20"/>
                <w:szCs w:val="20"/>
                <w:lang w:eastAsia="zh-CN"/>
              </w:rPr>
              <w:t>For the broadcast MBS  service, there are no SMF need be involved. So the NOTE about the MB-SMF need be same for the one SMF service area is unclear on how these two are related.</w:t>
            </w:r>
          </w:p>
          <w:p w14:paraId="4758F956" w14:textId="77777777" w:rsidR="009710DB" w:rsidRDefault="009710DB" w:rsidP="008360CA">
            <w:pPr>
              <w:pStyle w:val="IvDInstructiontext"/>
              <w:numPr>
                <w:ilvl w:val="0"/>
                <w:numId w:val="14"/>
              </w:numPr>
              <w:snapToGrid w:val="0"/>
              <w:spacing w:before="0"/>
              <w:ind w:left="357" w:hanging="357"/>
              <w:rPr>
                <w:ins w:id="4" w:author="Nokia R00 SA2#148e" w:date="2021-11-08T23:13:00Z"/>
                <w:i w:val="0"/>
                <w:noProof/>
                <w:color w:val="000000" w:themeColor="text1"/>
                <w:sz w:val="20"/>
                <w:szCs w:val="20"/>
                <w:lang w:eastAsia="zh-CN"/>
              </w:rPr>
            </w:pPr>
            <w:ins w:id="5" w:author="Nokia R00 SA2#148e" w:date="2021-11-08T23:12:00Z">
              <w:r>
                <w:rPr>
                  <w:i w:val="0"/>
                  <w:noProof/>
                  <w:color w:val="000000" w:themeColor="text1"/>
                  <w:sz w:val="20"/>
                  <w:szCs w:val="20"/>
                  <w:lang w:eastAsia="zh-CN"/>
                </w:rPr>
                <w:t>Editor´s n</w:t>
              </w:r>
            </w:ins>
            <w:ins w:id="6" w:author="Nokia R00 SA2#148e" w:date="2021-11-08T23:13:00Z">
              <w:r>
                <w:rPr>
                  <w:i w:val="0"/>
                  <w:noProof/>
                  <w:color w:val="000000" w:themeColor="text1"/>
                  <w:sz w:val="20"/>
                  <w:szCs w:val="20"/>
                  <w:lang w:eastAsia="zh-CN"/>
                </w:rPr>
                <w:t>ote from 247e needs to be addressed:</w:t>
              </w:r>
            </w:ins>
          </w:p>
          <w:p w14:paraId="3B62462A" w14:textId="77777777" w:rsidR="009710DB" w:rsidRPr="00574965" w:rsidRDefault="009710DB" w:rsidP="009710DB">
            <w:pPr>
              <w:pStyle w:val="EditorsNote"/>
              <w:rPr>
                <w:ins w:id="7" w:author="Nokia R00 SA2#148e" w:date="2021-11-08T23:13:00Z"/>
              </w:rPr>
            </w:pPr>
            <w:ins w:id="8" w:author="Nokia R00 SA2#148e" w:date="2021-11-08T23:13:00Z">
              <w:r w:rsidRPr="00574965">
                <w:t>Editor</w:t>
              </w:r>
              <w:r>
                <w:rPr>
                  <w:lang w:eastAsia="zh-CN"/>
                </w:rPr>
                <w:t>'s</w:t>
              </w:r>
              <w:r w:rsidRPr="00574965">
                <w:t xml:space="preserve"> </w:t>
              </w:r>
              <w:r>
                <w:t>n</w:t>
              </w:r>
              <w:r w:rsidRPr="00574965">
                <w:t>ote: Procedures for the UE mobility between cells of one RAN node, e.g. when the UE leaves, enters or switches service areas due to mobility are ffs. For shared delivery it is FFS whether, the RAN node handles content switching due to mobility between service areas it serves autonomously or the core network needs notifications about this mobility to select new service areas. For the UE leaving a service area it is ffs whether the RAN node defers related notification for a grace period or the SMF defers removing UEs from the multicast session</w:t>
              </w:r>
              <w:r w:rsidRPr="00574965">
                <w:rPr>
                  <w:rFonts w:eastAsia="MS Mincho"/>
                </w:rPr>
                <w:t>.</w:t>
              </w:r>
              <w:r w:rsidRPr="00574965">
                <w:t xml:space="preserve"> Details require coordination with RAN</w:t>
              </w:r>
            </w:ins>
          </w:p>
          <w:p w14:paraId="3DFBC192" w14:textId="406D977A"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del w:id="9" w:author="Nokia R00 SA2#148e" w:date="2021-11-08T23:12:00Z">
              <w:r w:rsidRPr="00574965" w:rsidDel="009710DB">
                <w:rPr>
                  <w:i w:val="0"/>
                  <w:noProof/>
                  <w:color w:val="000000" w:themeColor="text1"/>
                  <w:sz w:val="20"/>
                  <w:szCs w:val="20"/>
                  <w:lang w:eastAsia="zh-CN"/>
                </w:rPr>
                <w:delText xml:space="preserve"> </w:delText>
              </w:r>
            </w:del>
          </w:p>
          <w:p w14:paraId="25D7812E" w14:textId="442A7EA4" w:rsidR="000C5AA2" w:rsidRPr="00574965" w:rsidDel="009710DB" w:rsidRDefault="000C5AA2" w:rsidP="000C5AA2">
            <w:pPr>
              <w:pStyle w:val="IvDInstructiontext"/>
              <w:snapToGrid w:val="0"/>
              <w:spacing w:before="0"/>
              <w:rPr>
                <w:del w:id="10" w:author="Nokia R00 SA2#148e" w:date="2021-11-08T23:14:00Z"/>
                <w:rFonts w:cs="Arial"/>
                <w:i w:val="0"/>
                <w:iCs/>
                <w:sz w:val="20"/>
                <w:szCs w:val="20"/>
              </w:rPr>
            </w:pPr>
          </w:p>
          <w:p w14:paraId="578380E0" w14:textId="1E5FC973" w:rsidR="000C5AA2" w:rsidRPr="00574965" w:rsidDel="009710DB" w:rsidRDefault="000C5AA2" w:rsidP="0095262E">
            <w:pPr>
              <w:spacing w:after="0"/>
              <w:ind w:leftChars="170" w:left="340" w:firstLineChars="9" w:firstLine="18"/>
              <w:rPr>
                <w:del w:id="11" w:author="Nokia R00 SA2#148e" w:date="2021-11-08T23:14:00Z"/>
                <w:rFonts w:ascii="Arial" w:hAnsi="Arial" w:cs="Arial"/>
                <w:lang w:val="en-US"/>
              </w:rPr>
            </w:pPr>
            <w:del w:id="12" w:author="Nokia R00 SA2#148e" w:date="2021-11-08T23:14:00Z">
              <w:r w:rsidRPr="00574965" w:rsidDel="009710DB">
                <w:rPr>
                  <w:rFonts w:ascii="Arial" w:hAnsi="Arial" w:cs="Arial"/>
                  <w:lang w:val="en-US"/>
                </w:rPr>
                <w:lastRenderedPageBreak/>
                <w:delTex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delText>
              </w:r>
            </w:del>
          </w:p>
          <w:p w14:paraId="6AF3EFEF" w14:textId="70A23568" w:rsidR="000C5AA2" w:rsidRPr="00574965" w:rsidDel="009710DB" w:rsidRDefault="000C5AA2" w:rsidP="0095262E">
            <w:pPr>
              <w:spacing w:before="80" w:after="0"/>
              <w:ind w:leftChars="170" w:left="340" w:firstLineChars="9" w:firstLine="18"/>
              <w:rPr>
                <w:del w:id="13" w:author="Nokia R00 SA2#148e" w:date="2021-11-08T23:14:00Z"/>
                <w:rFonts w:ascii="Arial" w:hAnsi="Arial" w:cs="Arial"/>
                <w:lang w:val="en-US"/>
              </w:rPr>
            </w:pPr>
            <w:del w:id="14" w:author="Nokia R00 SA2#148e" w:date="2021-11-08T23:14:00Z">
              <w:r w:rsidRPr="00574965" w:rsidDel="009710DB">
                <w:rPr>
                  <w:rFonts w:ascii="Arial" w:hAnsi="Arial" w:cs="Arial"/>
                  <w:lang w:val="en-US"/>
                </w:rPr>
                <w:delText>How to determine UE’s presence in an MBS service area is common for multiple procedures related to multicast MBS, and it is proposed to introduce a new sub-clause to describe the system behavior.</w:delText>
              </w:r>
            </w:del>
          </w:p>
          <w:p w14:paraId="185CE53F" w14:textId="2792DA19" w:rsidR="000C5AA2" w:rsidDel="009710DB" w:rsidRDefault="000C5AA2" w:rsidP="0095262E">
            <w:pPr>
              <w:spacing w:before="80" w:after="0"/>
              <w:ind w:leftChars="170" w:left="340" w:firstLineChars="9" w:firstLine="18"/>
              <w:rPr>
                <w:del w:id="15" w:author="Nokia R00 SA2#148e" w:date="2021-11-08T23:14:00Z"/>
                <w:rFonts w:ascii="Arial" w:hAnsi="Arial" w:cs="Arial"/>
                <w:lang w:val="en-US"/>
              </w:rPr>
            </w:pPr>
            <w:del w:id="16" w:author="Nokia R00 SA2#148e" w:date="2021-11-08T23:14:00Z">
              <w:r w:rsidRPr="00574965" w:rsidDel="009710DB">
                <w:rPr>
                  <w:rFonts w:ascii="Arial" w:hAnsi="Arial" w:cs="Arial"/>
                  <w:lang w:val="en-US"/>
                </w:rPr>
                <w:delText>In clause 7.2.4.2.2 (see below), the following text “</w:delText>
              </w:r>
              <w:r w:rsidRPr="00574965" w:rsidDel="009710DB">
                <w:rPr>
                  <w:i/>
                  <w:iCs/>
                  <w:lang w:val="en-US"/>
                </w:rPr>
                <w:delText xml:space="preserve">for the UE” </w:delText>
              </w:r>
              <w:r w:rsidRPr="00574965" w:rsidDel="009710DB">
                <w:rPr>
                  <w:rFonts w:ascii="Arial" w:hAnsi="Arial" w:cs="Arial"/>
                  <w:lang w:val="en-US"/>
                </w:rPr>
                <w:delText>is incorrect and it is</w:delText>
              </w:r>
              <w:r w:rsidRPr="00574965" w:rsidDel="009710DB">
                <w:rPr>
                  <w:i/>
                  <w:iCs/>
                  <w:lang w:val="en-US"/>
                </w:rPr>
                <w:delText xml:space="preserve"> </w:delText>
              </w:r>
              <w:r w:rsidRPr="00574965" w:rsidDel="009710DB">
                <w:rPr>
                  <w:rFonts w:ascii="Arial" w:hAnsi="Arial" w:cs="Arial"/>
                  <w:lang w:val="en-US"/>
                </w:rPr>
                <w:delText>proposed to say “…</w:delText>
              </w:r>
              <w:r w:rsidRPr="00574965" w:rsidDel="009710DB">
                <w:rPr>
                  <w:i/>
                  <w:iCs/>
                  <w:lang w:val="en-US"/>
                </w:rPr>
                <w:delText>procedure is performed as defined…</w:delText>
              </w:r>
              <w:r w:rsidRPr="00574965" w:rsidDel="009710DB">
                <w:rPr>
                  <w:rFonts w:ascii="Arial" w:hAnsi="Arial" w:cs="Arial"/>
                  <w:lang w:val="en-US"/>
                </w:rPr>
                <w:delText xml:space="preserve">.” </w:delText>
              </w:r>
            </w:del>
          </w:p>
          <w:p w14:paraId="7A7244AC" w14:textId="47C5C740" w:rsidR="0095262E" w:rsidRPr="00574965" w:rsidDel="009710DB" w:rsidRDefault="0095262E" w:rsidP="0095262E">
            <w:pPr>
              <w:spacing w:before="80" w:after="0"/>
              <w:ind w:leftChars="170" w:left="340" w:firstLineChars="9" w:firstLine="18"/>
              <w:rPr>
                <w:del w:id="17" w:author="Nokia R00 SA2#148e" w:date="2021-11-08T23:14:00Z"/>
                <w:rFonts w:ascii="Arial" w:hAnsi="Arial" w:cs="Arial"/>
                <w:lang w:val="en-US"/>
              </w:rPr>
            </w:pPr>
          </w:p>
          <w:p w14:paraId="708AA7DE" w14:textId="0D53533A" w:rsidR="000C5AA2" w:rsidRPr="00574965"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del w:id="18" w:author="Nokia R00 SA2#148e" w:date="2021-11-08T23:14:00Z">
              <w:r w:rsidRPr="00574965" w:rsidDel="009710DB">
                <w:rPr>
                  <w:rFonts w:eastAsia="MS Mincho"/>
                  <w:i w:val="0"/>
                  <w:iCs/>
                  <w:color w:val="000000" w:themeColor="text1"/>
                  <w:sz w:val="20"/>
                  <w:szCs w:val="20"/>
                </w:rPr>
                <w:delText xml:space="preserve">For local MBS, the </w:delText>
              </w:r>
              <w:r w:rsidRPr="00574965" w:rsidDel="009710DB">
                <w:rPr>
                  <w:i w:val="0"/>
                  <w:iCs/>
                  <w:color w:val="000000" w:themeColor="text1"/>
                  <w:sz w:val="20"/>
                  <w:szCs w:val="20"/>
                  <w:lang w:eastAsia="zh-CN"/>
                </w:rPr>
                <w:delText xml:space="preserve">configuration </w:delText>
              </w:r>
              <w:r w:rsidRPr="00574965" w:rsidDel="009710DB">
                <w:rPr>
                  <w:rFonts w:eastAsia="MS Mincho"/>
                  <w:i w:val="0"/>
                  <w:iCs/>
                  <w:color w:val="000000" w:themeColor="text1"/>
                  <w:sz w:val="20"/>
                  <w:szCs w:val="20"/>
                </w:rPr>
                <w:delText xml:space="preserve">procedure </w:delText>
              </w:r>
              <w:r w:rsidRPr="00574965" w:rsidDel="009710DB">
                <w:rPr>
                  <w:rFonts w:eastAsia="MS Mincho"/>
                  <w:b/>
                  <w:bCs/>
                  <w:i w:val="0"/>
                  <w:iCs/>
                  <w:color w:val="000000" w:themeColor="text1"/>
                  <w:sz w:val="20"/>
                  <w:szCs w:val="20"/>
                </w:rPr>
                <w:delText>for the UE</w:delText>
              </w:r>
              <w:r w:rsidRPr="00574965" w:rsidDel="009710DB">
                <w:rPr>
                  <w:rFonts w:eastAsia="MS Mincho"/>
                  <w:i w:val="0"/>
                  <w:iCs/>
                  <w:color w:val="000000" w:themeColor="text1"/>
                  <w:sz w:val="20"/>
                  <w:szCs w:val="20"/>
                </w:rPr>
                <w:delText xml:space="preserve"> is optional and performed as defined in clause 7.1.1.2 with the following additions</w:delText>
              </w:r>
            </w:del>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CCDF0C7" w:rsidR="004D549A" w:rsidRPr="00574965" w:rsidDel="002C7DA1" w:rsidRDefault="004D549A" w:rsidP="00886A3C">
            <w:pPr>
              <w:pStyle w:val="CRCoverPage"/>
              <w:numPr>
                <w:ilvl w:val="0"/>
                <w:numId w:val="15"/>
              </w:numPr>
              <w:snapToGrid w:val="0"/>
              <w:spacing w:after="0"/>
              <w:rPr>
                <w:del w:id="19" w:author="Nokia R00 SA2#148e" w:date="2021-11-08T22:20:00Z"/>
                <w:noProof/>
              </w:rPr>
            </w:pPr>
            <w:del w:id="20" w:author="Nokia R00 SA2#148e" w:date="2021-11-08T22:20:00Z">
              <w:r w:rsidRPr="00574965" w:rsidDel="002C7DA1">
                <w:rPr>
                  <w:noProof/>
                </w:rPr>
                <w:delText>Remove unnecessary plural description</w:delText>
              </w:r>
            </w:del>
          </w:p>
          <w:p w14:paraId="1E6ACFD0" w14:textId="77777777" w:rsidR="004D549A" w:rsidRPr="00574965" w:rsidRDefault="004D549A" w:rsidP="00886A3C">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86A3C">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86A3C">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07584130" w14:textId="77777777" w:rsidR="009F242C" w:rsidRDefault="009F242C" w:rsidP="00886A3C">
            <w:pPr>
              <w:pStyle w:val="CRCoverPage"/>
              <w:numPr>
                <w:ilvl w:val="0"/>
                <w:numId w:val="15"/>
              </w:numPr>
              <w:snapToGrid w:val="0"/>
              <w:spacing w:after="0"/>
              <w:rPr>
                <w:ins w:id="21" w:author="Nokia R00 SA2#148e" w:date="2021-11-08T23:14:00Z"/>
                <w:noProof/>
              </w:rPr>
            </w:pPr>
            <w:r w:rsidRPr="00574965">
              <w:rPr>
                <w:noProof/>
              </w:rPr>
              <w:t xml:space="preserve">Remove unclear NOTE description. </w:t>
            </w:r>
          </w:p>
          <w:p w14:paraId="2EBBB45E" w14:textId="77777777" w:rsidR="009710DB" w:rsidRDefault="009710DB" w:rsidP="009710DB">
            <w:pPr>
              <w:pStyle w:val="CRCoverPage"/>
              <w:numPr>
                <w:ilvl w:val="0"/>
                <w:numId w:val="24"/>
              </w:numPr>
              <w:snapToGrid w:val="0"/>
              <w:rPr>
                <w:ins w:id="22" w:author="Nokia R00 SA2#148e" w:date="2021-11-08T23:45:00Z"/>
                <w:noProof/>
                <w:lang w:val="en-US"/>
              </w:rPr>
            </w:pPr>
            <w:ins w:id="23" w:author="Nokia R00 SA2#148e" w:date="2021-11-08T23:15:00Z">
              <w:r w:rsidRPr="009710DB">
                <w:rPr>
                  <w:noProof/>
                  <w:lang w:val="en-US"/>
                </w:rPr>
                <w:t>The RAN node switches autonomously between service areas for location based services</w:t>
              </w:r>
            </w:ins>
          </w:p>
          <w:p w14:paraId="31C656EC" w14:textId="23D5A3B8" w:rsidR="000F70C9" w:rsidRPr="009710DB" w:rsidRDefault="000F70C9">
            <w:pPr>
              <w:pStyle w:val="CRCoverPage"/>
              <w:numPr>
                <w:ilvl w:val="0"/>
                <w:numId w:val="24"/>
              </w:numPr>
              <w:snapToGrid w:val="0"/>
              <w:rPr>
                <w:noProof/>
                <w:lang w:val="en-US"/>
                <w:rPrChange w:id="24" w:author="Nokia R00 SA2#148e" w:date="2021-11-08T23:15:00Z">
                  <w:rPr>
                    <w:noProof/>
                  </w:rPr>
                </w:rPrChange>
              </w:rPr>
              <w:pPrChange w:id="25" w:author="Nokia R00 SA2#148e" w:date="2021-11-08T23:15:00Z">
                <w:pPr>
                  <w:pStyle w:val="CRCoverPage"/>
                  <w:numPr>
                    <w:numId w:val="24"/>
                  </w:numPr>
                  <w:snapToGrid w:val="0"/>
                  <w:spacing w:after="0"/>
                  <w:ind w:left="360" w:hanging="360"/>
                </w:pPr>
              </w:pPrChange>
            </w:pPr>
            <w:ins w:id="26" w:author="Nokia R00 SA2#148e" w:date="2021-11-08T23:45:00Z">
              <w:r>
                <w:rPr>
                  <w:noProof/>
                  <w:lang w:val="en-US"/>
                </w:rPr>
                <w:t>The RAN node</w:t>
              </w:r>
            </w:ins>
            <w:ins w:id="27" w:author="Nokia R00 SA2#148e" w:date="2021-11-08T23:46:00Z">
              <w:r>
                <w:rPr>
                  <w:noProof/>
                  <w:lang w:val="en-US"/>
                </w:rPr>
                <w:t xml:space="preserve"> notifies the SMF only if the UE leaves the combined service area</w:t>
              </w:r>
            </w:ins>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3F759" w:rsidR="00085A5A" w:rsidRPr="00574965" w:rsidRDefault="000D5C78" w:rsidP="00F84798">
            <w:pPr>
              <w:pStyle w:val="CRCoverPage"/>
              <w:spacing w:after="0"/>
            </w:pPr>
            <w:r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7.2.4.2.2, 7.2.4.3.1,</w:t>
            </w:r>
            <w:r w:rsidR="002F08FF" w:rsidRPr="00574965">
              <w:t xml:space="preserve"> 7.2.4.3.2,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8" w:name="_Toc517082226"/>
    </w:p>
    <w:p w14:paraId="1ED7582E" w14:textId="2C6B4301" w:rsidR="00C07916" w:rsidRDefault="00C07916" w:rsidP="00C07916">
      <w:pPr>
        <w:pStyle w:val="Heading3"/>
      </w:pPr>
      <w:bookmarkStart w:id="29" w:name="_Toc83206820"/>
      <w:bookmarkStart w:id="30" w:name="_Toc81989074"/>
      <w:bookmarkStart w:id="31" w:name="_Toc70079071"/>
      <w:bookmarkEnd w:id="28"/>
      <w:r>
        <w:rPr>
          <w:rFonts w:eastAsia="DengXian" w:hint="eastAsia"/>
        </w:rPr>
        <w:t>6</w:t>
      </w:r>
      <w:r>
        <w:rPr>
          <w:rFonts w:eastAsia="DengXian"/>
        </w:rPr>
        <w:t>.2.2</w:t>
      </w:r>
      <w:r>
        <w:tab/>
      </w:r>
      <w:r>
        <w:rPr>
          <w:lang w:val="en-US"/>
        </w:rPr>
        <w:t>Local MBS service</w:t>
      </w:r>
      <w:bookmarkEnd w:id="29"/>
    </w:p>
    <w:p w14:paraId="5F0E0E5F" w14:textId="6A2EE412" w:rsidR="00C07916" w:rsidRPr="00574965" w:rsidRDefault="00C07916" w:rsidP="00C07916">
      <w:pPr>
        <w:rPr>
          <w:ins w:id="32" w:author="r01" w:date="2021-10-19T13:40: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33" w:author="r01" w:date="2021-10-19T13:38:00Z">
        <w:r w:rsidRPr="00574965">
          <w:t xml:space="preserve">Depending on policy, </w:t>
        </w:r>
      </w:ins>
      <w:ins w:id="34" w:author="r01" w:date="2021-10-19T21:47:00Z">
        <w:r w:rsidR="00DF4276" w:rsidRPr="00574965">
          <w:t xml:space="preserve">for the multicast MBS service </w:t>
        </w:r>
      </w:ins>
      <w:ins w:id="35" w:author="r01" w:date="2021-10-19T13:38:00Z">
        <w:r w:rsidRPr="00574965">
          <w:t xml:space="preserve">the network may remove </w:t>
        </w:r>
      </w:ins>
      <w:ins w:id="36" w:author="r01" w:date="2021-10-19T13:39:00Z">
        <w:r w:rsidRPr="00574965">
          <w:t xml:space="preserve">UEs outside </w:t>
        </w:r>
      </w:ins>
      <w:ins w:id="37" w:author="r11" w:date="2021-10-20T12:37:00Z">
        <w:r w:rsidR="007A4D70" w:rsidRPr="00574965">
          <w:t>the</w:t>
        </w:r>
      </w:ins>
      <w:ins w:id="38" w:author="r01" w:date="2021-10-19T13:39:00Z">
        <w:r w:rsidRPr="00574965">
          <w:t xml:space="preserve"> </w:t>
        </w:r>
      </w:ins>
      <w:ins w:id="39" w:author="Huawei01" w:date="2021-10-20T09:29:00Z">
        <w:r w:rsidR="00326677" w:rsidRPr="00574965">
          <w:t xml:space="preserve">MBS </w:t>
        </w:r>
      </w:ins>
      <w:ins w:id="40" w:author="r01" w:date="2021-10-19T13:39:00Z">
        <w:r w:rsidRPr="00574965">
          <w:t>service area</w:t>
        </w:r>
      </w:ins>
      <w:ins w:id="41" w:author="Huawei01" w:date="2021-10-20T09:30:00Z">
        <w:r w:rsidR="00326677" w:rsidRPr="00574965">
          <w:t xml:space="preserve"> of the MBS session</w:t>
        </w:r>
      </w:ins>
      <w:ins w:id="42" w:author="r01" w:date="2021-10-19T13:39:00Z">
        <w:r w:rsidRPr="00574965">
          <w:t xml:space="preserve"> from the </w:t>
        </w:r>
      </w:ins>
      <w:ins w:id="43" w:author="백영교/5G/6G표준Lab(SR)/Staff Engineer/삼성전자" w:date="2021-10-20T10:34:00Z">
        <w:r w:rsidR="00514DC3" w:rsidRPr="00574965">
          <w:t xml:space="preserve">MBS </w:t>
        </w:r>
      </w:ins>
      <w:ins w:id="44" w:author="r01" w:date="2021-10-19T13:39:00Z">
        <w:r w:rsidR="00514DC3" w:rsidRPr="00574965">
          <w:t>session</w:t>
        </w:r>
      </w:ins>
      <w:ins w:id="45" w:author="백영교/5G/6G표준Lab(SR)/Staff Engineer/삼성전자" w:date="2021-10-20T10:34:00Z">
        <w:r w:rsidR="00514DC3" w:rsidRPr="00574965">
          <w:t xml:space="preserve"> context</w:t>
        </w:r>
      </w:ins>
      <w:ins w:id="46" w:author="r01" w:date="2021-10-19T13:39:00Z">
        <w:r w:rsidRPr="00574965">
          <w:t xml:space="preserve"> after a grace period</w:t>
        </w:r>
      </w:ins>
      <w:ins w:id="47" w:author="LaeYoung r17 (LG Electronics)" w:date="2021-10-20T23:34:00Z">
        <w:r w:rsidR="002432C6" w:rsidRPr="00574965">
          <w:t xml:space="preserve"> (e.g. by using </w:t>
        </w:r>
      </w:ins>
      <w:ins w:id="48" w:author="LaeYoung r17 (LG Electronics)" w:date="2021-10-20T23:35:00Z">
        <w:r w:rsidR="002432C6" w:rsidRPr="00574965">
          <w:t xml:space="preserve">a </w:t>
        </w:r>
      </w:ins>
      <w:ins w:id="49" w:author="LaeYoung r17 (LG Electronics)" w:date="2021-10-20T23:34:00Z">
        <w:r w:rsidR="002432C6" w:rsidRPr="00574965">
          <w:t>local configured timer</w:t>
        </w:r>
      </w:ins>
      <w:ins w:id="50" w:author="LaeYoung r17 (LG Electronics)" w:date="2021-10-20T23:35:00Z">
        <w:r w:rsidR="002432C6" w:rsidRPr="00574965">
          <w:t>)</w:t>
        </w:r>
      </w:ins>
      <w:ins w:id="51" w:author="r01" w:date="2021-10-19T13:40:00Z">
        <w:r w:rsidRPr="00574965">
          <w:t>.</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rsidP="00C07916">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77777777" w:rsidR="004369A5" w:rsidRDefault="004369A5" w:rsidP="004369A5">
      <w:pPr>
        <w:rPr>
          <w:rFonts w:eastAsia="DengXian"/>
          <w:lang w:eastAsia="zh-CN"/>
        </w:rPr>
      </w:pPr>
      <w:ins w:id="52" w:author="Ericsson" w:date="2021-10-20T12:47: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ins>
    </w:p>
    <w:p w14:paraId="54891A22" w14:textId="77777777" w:rsidR="00574965" w:rsidRPr="00574965" w:rsidRDefault="00574965" w:rsidP="004369A5"/>
    <w:p w14:paraId="5DC47353"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1983FA" w14:textId="545306B8" w:rsidR="00C07916" w:rsidRPr="00574965" w:rsidRDefault="00C07916" w:rsidP="00C07916">
      <w:pPr>
        <w:pStyle w:val="Heading3"/>
      </w:pPr>
      <w:bookmarkStart w:id="53" w:name="_Toc83206821"/>
      <w:r w:rsidRPr="00574965">
        <w:rPr>
          <w:rFonts w:eastAsia="DengXian" w:hint="eastAsia"/>
        </w:rPr>
        <w:t>6</w:t>
      </w:r>
      <w:r w:rsidRPr="00574965">
        <w:rPr>
          <w:rFonts w:eastAsia="DengXian"/>
        </w:rPr>
        <w:t>.2.3</w:t>
      </w:r>
      <w:r w:rsidRPr="00574965">
        <w:tab/>
      </w:r>
      <w:r w:rsidRPr="00574965">
        <w:rPr>
          <w:lang w:eastAsia="zh-CN"/>
        </w:rPr>
        <w:t>Location dependent MBS service</w:t>
      </w:r>
      <w:bookmarkEnd w:id="53"/>
    </w:p>
    <w:p w14:paraId="7677219F" w14:textId="46A2001B" w:rsidR="002F76B4" w:rsidRPr="00574965" w:rsidRDefault="00C07916" w:rsidP="002F76B4">
      <w:pPr>
        <w:rPr>
          <w:ins w:id="54"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55"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56" w:author="r01" w:date="2021-10-19T21:49:00Z">
        <w:r w:rsidR="00DF4276" w:rsidRPr="00574965">
          <w:t>all</w:t>
        </w:r>
      </w:ins>
      <w:ins w:id="57" w:author="r01" w:date="2021-10-19T21:48:00Z">
        <w:r w:rsidR="00DF4276" w:rsidRPr="00574965">
          <w:t xml:space="preserve"> MBS service area</w:t>
        </w:r>
      </w:ins>
      <w:ins w:id="58" w:author="Huawei01" w:date="2021-10-20T09:32:00Z">
        <w:r w:rsidR="00326677" w:rsidRPr="00574965">
          <w:t xml:space="preserve"> of the MBS Session</w:t>
        </w:r>
      </w:ins>
      <w:ins w:id="59" w:author="r01" w:date="2021-10-19T21:48:00Z">
        <w:r w:rsidR="00DF4276" w:rsidRPr="00574965">
          <w:t xml:space="preserve"> are not allowed to join the MBS service,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60" w:author="r01" w:date="2021-10-19T13:47:00Z">
        <w:r w:rsidR="002F76B4" w:rsidRPr="00574965">
          <w:t xml:space="preserve"> Depending on policy, </w:t>
        </w:r>
      </w:ins>
      <w:ins w:id="61" w:author="r01" w:date="2021-10-19T21:47:00Z">
        <w:r w:rsidR="00DF4276" w:rsidRPr="00574965">
          <w:t xml:space="preserve">for the multicast MBS service </w:t>
        </w:r>
      </w:ins>
      <w:ins w:id="62" w:author="r01" w:date="2021-10-19T13:47:00Z">
        <w:r w:rsidR="002F76B4" w:rsidRPr="00574965">
          <w:t xml:space="preserve">the network may remove UEs outside all MBS service areas </w:t>
        </w:r>
      </w:ins>
      <w:ins w:id="63" w:author="Huawei01" w:date="2021-10-20T09:34:00Z">
        <w:r w:rsidR="00326677" w:rsidRPr="00574965">
          <w:t xml:space="preserve">of the MBS Session </w:t>
        </w:r>
      </w:ins>
      <w:ins w:id="64" w:author="r01" w:date="2021-10-19T13:47:00Z">
        <w:r w:rsidR="002F76B4" w:rsidRPr="00574965">
          <w:t xml:space="preserve">from the </w:t>
        </w:r>
        <w:r w:rsidR="00514DC3" w:rsidRPr="00574965">
          <w:t xml:space="preserve">multicast </w:t>
        </w:r>
      </w:ins>
      <w:ins w:id="65" w:author="백영교/5G/6G표준Lab(SR)/Staff Engineer/삼성전자" w:date="2021-10-20T10:37:00Z">
        <w:r w:rsidR="00514DC3" w:rsidRPr="00574965">
          <w:t xml:space="preserve">MBS </w:t>
        </w:r>
      </w:ins>
      <w:ins w:id="66" w:author="r01" w:date="2021-10-19T13:47:00Z">
        <w:r w:rsidR="00514DC3" w:rsidRPr="00574965">
          <w:t>session</w:t>
        </w:r>
      </w:ins>
      <w:ins w:id="67" w:author="백영교/5G/6G표준Lab(SR)/Staff Engineer/삼성전자" w:date="2021-10-20T10:37:00Z">
        <w:r w:rsidR="00514DC3" w:rsidRPr="00574965">
          <w:t xml:space="preserve"> context</w:t>
        </w:r>
      </w:ins>
      <w:ins w:id="68" w:author="r01" w:date="2021-10-19T13:47:00Z">
        <w:r w:rsidR="002F76B4" w:rsidRPr="00574965">
          <w:t xml:space="preserve"> after a grace period</w:t>
        </w:r>
      </w:ins>
      <w:ins w:id="69" w:author="LaeYoung r17 (LG Electronics)" w:date="2021-10-20T23:38:00Z">
        <w:r w:rsidR="002432C6" w:rsidRPr="00574965">
          <w:t xml:space="preserve"> (e.g. by using a local configured timer)</w:t>
        </w:r>
      </w:ins>
      <w:ins w:id="70" w:author="r01" w:date="2021-10-19T13:47:00Z">
        <w:r w:rsidR="002F76B4" w:rsidRPr="00574965">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lastRenderedPageBreak/>
        <w:t>NOTE 4:</w:t>
      </w:r>
      <w:r w:rsidRPr="00574965">
        <w:tab/>
        <w:t>Area Session ID is equivalent to Flow ID as specified in TS 23.246 [8].</w:t>
      </w:r>
    </w:p>
    <w:p w14:paraId="5E77AC70" w14:textId="77777777" w:rsidR="00C80BEC" w:rsidRDefault="00C80BEC" w:rsidP="00C80BEC">
      <w:pPr>
        <w:rPr>
          <w:rFonts w:eastAsia="DengXian"/>
          <w:lang w:eastAsia="zh-CN"/>
        </w:rPr>
      </w:pPr>
      <w:ins w:id="71" w:author="Ericsson" w:date="2021-10-20T12:51: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ins>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t>7.2.4</w:t>
      </w:r>
      <w:r w:rsidRPr="00574965">
        <w:tab/>
        <w:t>Support of Local multicast service</w:t>
      </w:r>
      <w:bookmarkEnd w:id="30"/>
      <w:bookmarkEnd w:id="31"/>
      <w:r w:rsidRPr="00574965">
        <w:t xml:space="preserve"> </w:t>
      </w:r>
      <w:ins w:id="72"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73" w:name="_Toc81989075"/>
      <w:bookmarkStart w:id="74" w:name="_Toc70079072"/>
      <w:r w:rsidRPr="00574965">
        <w:rPr>
          <w:lang w:eastAsia="zh-CN"/>
        </w:rPr>
        <w:t>7.2.4.1</w:t>
      </w:r>
      <w:r w:rsidRPr="00574965">
        <w:rPr>
          <w:lang w:eastAsia="zh-CN"/>
        </w:rPr>
        <w:tab/>
        <w:t>General</w:t>
      </w:r>
      <w:bookmarkEnd w:id="73"/>
      <w:bookmarkEnd w:id="74"/>
    </w:p>
    <w:p w14:paraId="3426274B" w14:textId="6B43AB1B" w:rsidR="005879A1" w:rsidRPr="00574965" w:rsidRDefault="005879A1" w:rsidP="005879A1">
      <w:pPr>
        <w:rPr>
          <w:ins w:id="75" w:author="Ericsson" w:date="2021-10-07T12:27:00Z"/>
        </w:rPr>
      </w:pPr>
      <w:r w:rsidRPr="00574965">
        <w:t xml:space="preserve">The </w:t>
      </w:r>
      <w:ins w:id="76" w:author="Ericsson" w:date="2021-10-07T11:26:00Z">
        <w:r w:rsidRPr="00574965">
          <w:t>clause</w:t>
        </w:r>
      </w:ins>
      <w:ins w:id="77" w:author="Ericsson" w:date="2021-10-07T11:30:00Z">
        <w:r w:rsidRPr="00574965">
          <w:t xml:space="preserve"> </w:t>
        </w:r>
      </w:ins>
      <w:ins w:id="78" w:author="Ericsson" w:date="2021-10-09T14:29:00Z">
        <w:r w:rsidRPr="00574965">
          <w:t xml:space="preserve">captures the </w:t>
        </w:r>
      </w:ins>
      <w:r w:rsidRPr="00574965">
        <w:t>procedur</w:t>
      </w:r>
      <w:ins w:id="79" w:author="Ericsson" w:date="2021-10-09T16:22:00Z">
        <w:r w:rsidRPr="00574965">
          <w:t>al</w:t>
        </w:r>
      </w:ins>
      <w:del w:id="80" w:author="Ericsson" w:date="2021-10-09T16:22:00Z">
        <w:r w:rsidRPr="00574965" w:rsidDel="0099055C">
          <w:delText>es</w:delText>
        </w:r>
      </w:del>
      <w:ins w:id="81" w:author="Ericsson" w:date="2021-10-09T16:22:00Z">
        <w:r w:rsidRPr="00574965">
          <w:t xml:space="preserve"> enhancement</w:t>
        </w:r>
      </w:ins>
      <w:ins w:id="82" w:author="Ericsson" w:date="2021-10-09T14:37:00Z">
        <w:r w:rsidRPr="00574965">
          <w:t xml:space="preserve"> </w:t>
        </w:r>
      </w:ins>
      <w:ins w:id="83" w:author="Ericsson" w:date="2021-10-09T14:41:00Z">
        <w:r w:rsidRPr="00574965">
          <w:t xml:space="preserve">to </w:t>
        </w:r>
      </w:ins>
      <w:proofErr w:type="spellStart"/>
      <w:ins w:id="84" w:author="Ericsson" w:date="2021-10-09T14:37:00Z">
        <w:r w:rsidRPr="00574965">
          <w:t>support</w:t>
        </w:r>
      </w:ins>
      <w:del w:id="85" w:author="Ericsson" w:date="2021-10-09T14:33:00Z">
        <w:r w:rsidRPr="00574965" w:rsidDel="001904D1">
          <w:delText xml:space="preserve"> </w:delText>
        </w:r>
      </w:del>
      <w:del w:id="86" w:author="Ericsson" w:date="2021-10-09T14:34:00Z">
        <w:r w:rsidRPr="00574965" w:rsidDel="001904D1">
          <w:delText xml:space="preserve">for </w:delText>
        </w:r>
      </w:del>
      <w:del w:id="87" w:author="Ericsson" w:date="2021-10-07T12:28:00Z">
        <w:r w:rsidRPr="00574965" w:rsidDel="00E376E8">
          <w:delText xml:space="preserve">Local </w:delText>
        </w:r>
      </w:del>
      <w:del w:id="88" w:author="Ericsson" w:date="2021-10-07T11:30:00Z">
        <w:r w:rsidRPr="00574965" w:rsidDel="006E5CCE">
          <w:delText xml:space="preserve">multicast </w:delText>
        </w:r>
      </w:del>
      <w:del w:id="89" w:author="Ericsson" w:date="2021-10-07T12:28:00Z">
        <w:r w:rsidRPr="00574965" w:rsidDel="00E376E8">
          <w:delText xml:space="preserve">service </w:delText>
        </w:r>
      </w:del>
      <w:del w:id="90" w:author="Ericsson" w:date="2021-10-07T11:30:00Z">
        <w:r w:rsidRPr="00574965" w:rsidDel="006E5CCE">
          <w:delText>contains the ones for Local multicast service</w:delText>
        </w:r>
      </w:del>
      <w:del w:id="91" w:author="Ericsson" w:date="2021-10-07T11:28:00Z">
        <w:r w:rsidRPr="00574965" w:rsidDel="006E5CCE">
          <w:delText xml:space="preserve"> with the </w:delText>
        </w:r>
      </w:del>
      <w:ins w:id="92" w:author="Ericsson" w:date="2021-10-07T11:28:00Z">
        <w:r w:rsidRPr="00574965">
          <w:t>L</w:t>
        </w:r>
      </w:ins>
      <w:del w:id="93" w:author="Ericsson" w:date="2021-10-07T11:28:00Z">
        <w:r w:rsidRPr="00574965" w:rsidDel="006E5CCE">
          <w:delText>l</w:delText>
        </w:r>
      </w:del>
      <w:r w:rsidRPr="00574965">
        <w:t>ocation</w:t>
      </w:r>
      <w:proofErr w:type="spellEnd"/>
      <w:r w:rsidRPr="00574965">
        <w:t xml:space="preserve">-dependent </w:t>
      </w:r>
      <w:ins w:id="94" w:author="Ericsson" w:date="2021-10-07T11:30:00Z">
        <w:r w:rsidRPr="00574965">
          <w:t>MB</w:t>
        </w:r>
      </w:ins>
      <w:ins w:id="95" w:author="Ericsson" w:date="2021-10-07T11:31:00Z">
        <w:r w:rsidRPr="00574965">
          <w:t>S</w:t>
        </w:r>
      </w:ins>
      <w:ins w:id="96" w:author="Ericsson" w:date="2021-10-07T11:28:00Z">
        <w:r w:rsidRPr="00574965">
          <w:t xml:space="preserve"> service</w:t>
        </w:r>
      </w:ins>
      <w:ins w:id="97" w:author="Ericsson" w:date="2021-10-07T12:28:00Z">
        <w:r w:rsidRPr="00574965">
          <w:t xml:space="preserve"> and </w:t>
        </w:r>
      </w:ins>
      <w:ins w:id="98" w:author="Ericsson" w:date="2021-10-07T12:50:00Z">
        <w:r w:rsidRPr="00574965">
          <w:t xml:space="preserve">the </w:t>
        </w:r>
      </w:ins>
      <w:ins w:id="99" w:author="Ericsson" w:date="2021-10-07T12:28:00Z">
        <w:r w:rsidRPr="00574965">
          <w:t>Local MBS service</w:t>
        </w:r>
      </w:ins>
      <w:ins w:id="100" w:author="Ericsson" w:date="2021-10-07T11:31:00Z">
        <w:r w:rsidRPr="00574965">
          <w:t xml:space="preserve"> </w:t>
        </w:r>
      </w:ins>
      <w:del w:id="101" w:author="Ericsson" w:date="2021-10-07T11:28:00Z">
        <w:r w:rsidRPr="00574965" w:rsidDel="006E5CCE">
          <w:delText>content, and the ones for limited local multicast service distribution,</w:delText>
        </w:r>
      </w:del>
      <w:del w:id="102" w:author="Ericsson" w:date="2021-10-09T14:34:00Z">
        <w:r w:rsidRPr="00574965" w:rsidDel="001904D1">
          <w:delText xml:space="preserve"> </w:delText>
        </w:r>
      </w:del>
      <w:del w:id="103" w:author="Ericsson" w:date="2021-10-09T14:37:00Z">
        <w:r w:rsidRPr="00574965" w:rsidDel="004072E7">
          <w:delText xml:space="preserve">as </w:delText>
        </w:r>
      </w:del>
      <w:r w:rsidRPr="00574965">
        <w:t>described in clause 6.2.</w:t>
      </w:r>
    </w:p>
    <w:p w14:paraId="2822225E" w14:textId="5908C81A" w:rsidR="00EA0EB1" w:rsidRPr="00574965" w:rsidRDefault="00EA0EB1" w:rsidP="00EA0EB1">
      <w:pPr>
        <w:pStyle w:val="EditorsNote"/>
        <w:rPr>
          <w:ins w:id="104" w:author="r15" w:date="2021-10-20T15:52:00Z"/>
        </w:rPr>
      </w:pPr>
      <w:ins w:id="105" w:author="r15" w:date="2021-10-20T15:52:00Z">
        <w:r w:rsidRPr="00574965">
          <w:t>Editor</w:t>
        </w:r>
      </w:ins>
      <w:ins w:id="106" w:author="Huawei-zfq" w:date="2021-10-24T13:16:00Z">
        <w:r w:rsidR="0019450F">
          <w:rPr>
            <w:lang w:eastAsia="zh-CN"/>
          </w:rPr>
          <w:t>'s</w:t>
        </w:r>
      </w:ins>
      <w:ins w:id="107" w:author="r15" w:date="2021-10-20T15:52:00Z">
        <w:r w:rsidRPr="00574965">
          <w:t xml:space="preserve"> </w:t>
        </w:r>
      </w:ins>
      <w:ins w:id="108" w:author="Huawei-zfq" w:date="2021-10-24T13:16:00Z">
        <w:r w:rsidR="0019450F">
          <w:t>n</w:t>
        </w:r>
      </w:ins>
      <w:ins w:id="109" w:author="r15" w:date="2021-10-20T15:52:00Z">
        <w:r w:rsidRPr="00574965">
          <w:t>ote: Pro</w:t>
        </w:r>
      </w:ins>
      <w:ins w:id="110" w:author="r15" w:date="2021-10-20T15:53:00Z">
        <w:r w:rsidRPr="00574965">
          <w:t>cedures for the UE mobility between ce</w:t>
        </w:r>
      </w:ins>
      <w:ins w:id="111" w:author="r15" w:date="2021-10-20T15:54:00Z">
        <w:r w:rsidRPr="00574965">
          <w:t>lls of one RAN node, e.g. when the UE leaves, enters or switches service areas d</w:t>
        </w:r>
      </w:ins>
      <w:ins w:id="112" w:author="r15" w:date="2021-10-20T15:55:00Z">
        <w:r w:rsidRPr="00574965">
          <w:t>ue to mobility are ffs. For shared delivery it is FFS whether, the RAN node handles content switching due to mobility between service areas it serves autonomously or the core network needs notifications about this mobility to select new service areas.</w:t>
        </w:r>
      </w:ins>
      <w:ins w:id="113" w:author="r15" w:date="2021-10-20T15:56:00Z">
        <w:r w:rsidRPr="00574965">
          <w:t xml:space="preserve"> For the UE leaving a service area</w:t>
        </w:r>
      </w:ins>
      <w:ins w:id="114" w:author="r15" w:date="2021-10-20T16:05:00Z">
        <w:r w:rsidR="00A23D14" w:rsidRPr="00574965">
          <w:t xml:space="preserve"> it is ffs whether </w:t>
        </w:r>
      </w:ins>
      <w:ins w:id="115" w:author="r15" w:date="2021-10-20T15:52:00Z">
        <w:r w:rsidRPr="00574965">
          <w:t>the RAN node</w:t>
        </w:r>
      </w:ins>
      <w:ins w:id="116" w:author="r15" w:date="2021-10-20T16:05:00Z">
        <w:r w:rsidR="00A23D14" w:rsidRPr="00574965">
          <w:t xml:space="preserve"> </w:t>
        </w:r>
      </w:ins>
      <w:ins w:id="117" w:author="r15" w:date="2021-10-20T16:06:00Z">
        <w:r w:rsidR="00A23D14" w:rsidRPr="00574965">
          <w:t>defers</w:t>
        </w:r>
      </w:ins>
      <w:ins w:id="118" w:author="r15" w:date="2021-10-20T16:05:00Z">
        <w:r w:rsidR="00A23D14" w:rsidRPr="00574965">
          <w:t xml:space="preserve"> </w:t>
        </w:r>
      </w:ins>
      <w:ins w:id="119" w:author="r15" w:date="2021-10-20T16:06:00Z">
        <w:r w:rsidR="00A23D14" w:rsidRPr="00574965">
          <w:t xml:space="preserve">related notification for a grace period </w:t>
        </w:r>
      </w:ins>
      <w:ins w:id="120" w:author="r15" w:date="2021-10-20T16:05:00Z">
        <w:r w:rsidR="00A23D14" w:rsidRPr="00574965">
          <w:t xml:space="preserve">or </w:t>
        </w:r>
      </w:ins>
      <w:ins w:id="121" w:author="r15" w:date="2021-10-20T16:06:00Z">
        <w:r w:rsidR="00A23D14" w:rsidRPr="00574965">
          <w:t xml:space="preserve">the </w:t>
        </w:r>
      </w:ins>
      <w:ins w:id="122" w:author="r15" w:date="2021-10-20T16:05:00Z">
        <w:r w:rsidR="00A23D14" w:rsidRPr="00574965">
          <w:t xml:space="preserve">SMF </w:t>
        </w:r>
      </w:ins>
      <w:ins w:id="123" w:author="r15" w:date="2021-10-20T15:52:00Z">
        <w:r w:rsidRPr="00574965">
          <w:t>defer</w:t>
        </w:r>
      </w:ins>
      <w:ins w:id="124" w:author="r15" w:date="2021-10-20T16:06:00Z">
        <w:r w:rsidR="00A23D14" w:rsidRPr="00574965">
          <w:t>s removing UEs from the multicast session</w:t>
        </w:r>
      </w:ins>
      <w:ins w:id="125" w:author="r15" w:date="2021-10-20T15:52:00Z">
        <w:r w:rsidRPr="00574965">
          <w:rPr>
            <w:rFonts w:eastAsia="MS Mincho"/>
          </w:rPr>
          <w:t>.</w:t>
        </w:r>
      </w:ins>
      <w:ins w:id="126" w:author="r15" w:date="2021-10-20T15:56:00Z">
        <w:r w:rsidRPr="00574965">
          <w:t xml:space="preserve"> Details require coordination with RAN</w:t>
        </w:r>
      </w:ins>
    </w:p>
    <w:p w14:paraId="3A4CCF5E" w14:textId="3DB35A8D" w:rsidR="00625684" w:rsidRPr="00574965" w:rsidRDefault="00625684" w:rsidP="00574965">
      <w:pPr>
        <w:rPr>
          <w:ins w:id="127" w:author="r01" w:date="2021-10-19T21:31:00Z"/>
        </w:rPr>
      </w:pPr>
    </w:p>
    <w:p w14:paraId="42D216F4" w14:textId="57BBC9EF" w:rsidR="00636669" w:rsidRPr="00574965" w:rsidRDefault="00636669" w:rsidP="00636669">
      <w:pPr>
        <w:pStyle w:val="Heading4"/>
      </w:pPr>
      <w:bookmarkStart w:id="128" w:name="_Toc81989076"/>
      <w:bookmarkStart w:id="129" w:name="_Toc70079073"/>
      <w:r w:rsidRPr="00574965">
        <w:t>7.2.4.2</w:t>
      </w:r>
      <w:r w:rsidRPr="00574965">
        <w:tab/>
      </w:r>
      <w:bookmarkEnd w:id="128"/>
      <w:bookmarkEnd w:id="129"/>
      <w:r w:rsidR="00296F28" w:rsidRPr="00574965">
        <w:t xml:space="preserve">Support of </w:t>
      </w:r>
      <w:del w:id="130" w:author="Ericsson" w:date="2021-10-09T14:39:00Z">
        <w:r w:rsidR="00296F28" w:rsidRPr="00574965" w:rsidDel="00E369AA">
          <w:delText xml:space="preserve">multicast service with </w:delText>
        </w:r>
      </w:del>
      <w:r w:rsidR="00296F28" w:rsidRPr="00574965">
        <w:t xml:space="preserve">location-dependent </w:t>
      </w:r>
      <w:del w:id="131" w:author="Ericsson" w:date="2021-10-09T14:39:00Z">
        <w:r w:rsidR="00296F28" w:rsidRPr="00574965" w:rsidDel="00E369AA">
          <w:delText>content</w:delText>
        </w:r>
      </w:del>
      <w:ins w:id="132" w:author="Ericsson" w:date="2021-10-09T14:39:00Z">
        <w:r w:rsidR="00296F28" w:rsidRPr="00574965">
          <w:t>multicast service</w:t>
        </w:r>
      </w:ins>
    </w:p>
    <w:p w14:paraId="10C77392" w14:textId="77777777" w:rsidR="00636669" w:rsidRPr="00574965" w:rsidRDefault="00636669" w:rsidP="00636669">
      <w:pPr>
        <w:pStyle w:val="Heading5"/>
      </w:pPr>
      <w:bookmarkStart w:id="133" w:name="_Toc81989077"/>
      <w:bookmarkStart w:id="134"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33"/>
      <w:bookmarkEnd w:id="134"/>
    </w:p>
    <w:p w14:paraId="4EA97537" w14:textId="2871FFE4" w:rsidR="00636669" w:rsidRPr="00574965" w:rsidRDefault="00636669" w:rsidP="00636669">
      <w:pPr>
        <w:rPr>
          <w:rFonts w:eastAsia="MS Mincho"/>
        </w:rPr>
      </w:pPr>
      <w:r w:rsidRPr="00574965">
        <w:rPr>
          <w:rFonts w:eastAsia="MS Mincho"/>
        </w:rPr>
        <w:t>The</w:t>
      </w:r>
      <w:r w:rsidRPr="00574965">
        <w:rPr>
          <w:lang w:eastAsia="zh-CN"/>
        </w:rPr>
        <w:t xml:space="preserve"> </w:t>
      </w:r>
      <w:del w:id="135" w:author="Nokia R00 SA2#148e" w:date="2021-11-08T23:25:00Z">
        <w:r w:rsidRPr="00574965" w:rsidDel="007D72AD">
          <w:rPr>
            <w:lang w:eastAsia="zh-CN"/>
          </w:rPr>
          <w:delText xml:space="preserve">local </w:delText>
        </w:r>
      </w:del>
      <w:ins w:id="136" w:author="Nokia R00 SA2#148e" w:date="2021-11-08T23:25:00Z">
        <w:r w:rsidR="007D72AD">
          <w:rPr>
            <w:lang w:eastAsia="zh-CN"/>
          </w:rPr>
          <w:t>location dependent</w:t>
        </w:r>
        <w:r w:rsidR="007D72AD" w:rsidRPr="00574965">
          <w:rPr>
            <w:lang w:eastAsia="zh-CN"/>
          </w:rPr>
          <w:t xml:space="preserve"> </w:t>
        </w:r>
      </w:ins>
      <w:r w:rsidRPr="00574965">
        <w:rPr>
          <w:lang w:eastAsia="zh-CN"/>
        </w:rPr>
        <w:t>multicast session join and establishment procedure</w:t>
      </w:r>
      <w:r w:rsidRPr="00574965">
        <w:rPr>
          <w:rFonts w:eastAsia="MS Mincho"/>
        </w:rPr>
        <w:t xml:space="preserve"> is performed as defined in clause 7.2.1 with the following additions:</w:t>
      </w:r>
    </w:p>
    <w:p w14:paraId="56029C44" w14:textId="44FD22EE"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137" w:author="Nokia R00 SA2#148e" w:date="2021-11-08T23:25:00Z">
        <w:r w:rsidRPr="00574965" w:rsidDel="007D72AD">
          <w:rPr>
            <w:lang w:eastAsia="zh-CN"/>
          </w:rPr>
          <w:delText xml:space="preserve">local </w:delText>
        </w:r>
      </w:del>
      <w:ins w:id="138" w:author="Nokia R00 SA2#148e" w:date="2021-11-08T23:25:00Z">
        <w:r w:rsidR="007D72AD">
          <w:rPr>
            <w:lang w:eastAsia="zh-CN"/>
          </w:rPr>
          <w:t>location dependent</w:t>
        </w:r>
        <w:r w:rsidR="007D72AD" w:rsidRPr="00574965">
          <w:rPr>
            <w:lang w:eastAsia="zh-CN"/>
          </w:rPr>
          <w:t xml:space="preserve"> </w:t>
        </w:r>
      </w:ins>
      <w:r w:rsidRPr="00574965">
        <w:rPr>
          <w:lang w:eastAsia="zh-CN"/>
        </w:rPr>
        <w:t>multicast session is configured as described in clause</w:t>
      </w:r>
      <w:r w:rsidRPr="00574965">
        <w:rPr>
          <w:rFonts w:eastAsia="MS Mincho"/>
        </w:rPr>
        <w:t> 7</w:t>
      </w:r>
      <w:r w:rsidRPr="00574965">
        <w:rPr>
          <w:lang w:eastAsia="zh-CN"/>
        </w:rPr>
        <w:t>.2.4.2.2.</w:t>
      </w:r>
    </w:p>
    <w:p w14:paraId="3E31F108" w14:textId="3E0F3423" w:rsidR="007D72AD" w:rsidRPr="00574965" w:rsidRDefault="00636669" w:rsidP="007D72AD">
      <w:pPr>
        <w:pStyle w:val="B1"/>
        <w:rPr>
          <w:ins w:id="139" w:author="Nokia R00 SA2#148e" w:date="2021-11-08T23:25:00Z"/>
        </w:rPr>
      </w:pPr>
      <w:r w:rsidRPr="00574965">
        <w:t>-</w:t>
      </w:r>
      <w:r w:rsidRPr="00574965">
        <w:tab/>
      </w:r>
      <w:ins w:id="140" w:author="Nokia R00 SA2#148e" w:date="2021-11-08T23:25:00Z">
        <w:r w:rsidR="007D72AD" w:rsidRPr="00574965">
          <w:t xml:space="preserve">The UE may have information about </w:t>
        </w:r>
        <w:proofErr w:type="spellStart"/>
        <w:r w:rsidR="007D72AD">
          <w:t>thze</w:t>
        </w:r>
        <w:proofErr w:type="spellEnd"/>
        <w:r w:rsidR="007D72AD">
          <w:t xml:space="preserve"> location dependent</w:t>
        </w:r>
        <w:r w:rsidR="007D72AD" w:rsidRPr="00574965">
          <w:t xml:space="preserve"> multicast service including </w:t>
        </w:r>
      </w:ins>
      <w:ins w:id="141" w:author="Nokia R00 SA2#148e" w:date="2021-11-08T23:26:00Z">
        <w:r w:rsidR="007D72AD">
          <w:t xml:space="preserve">a combined </w:t>
        </w:r>
      </w:ins>
      <w:ins w:id="142" w:author="Nokia R00 SA2#148e" w:date="2021-11-08T23:25:00Z">
        <w:r w:rsidR="007D72AD" w:rsidRPr="00574965">
          <w:t xml:space="preserve">MBS service area </w:t>
        </w:r>
      </w:ins>
      <w:ins w:id="143" w:author="Nokia R00 SA2#148e" w:date="2021-11-08T23:26:00Z">
        <w:r w:rsidR="007D72AD">
          <w:t xml:space="preserve">(consisting of the area covered by all MBS service areas </w:t>
        </w:r>
      </w:ins>
      <w:ins w:id="144" w:author="Nokia R00 SA2#148e" w:date="2021-11-08T23:27:00Z">
        <w:r w:rsidR="007D72AD">
          <w:t xml:space="preserve">of the location dependent MBS service) </w:t>
        </w:r>
      </w:ins>
      <w:ins w:id="145" w:author="Nokia R00 SA2#148e" w:date="2021-11-08T23:25:00Z">
        <w:r w:rsidR="007D72AD" w:rsidRPr="00574965">
          <w:t xml:space="preserve">and local MBS service indication </w:t>
        </w:r>
        <w:r w:rsidR="007D72AD" w:rsidRPr="00574965">
          <w:rPr>
            <w:lang w:eastAsia="zh-CN"/>
          </w:rPr>
          <w:t xml:space="preserve">via Service Announcement </w:t>
        </w:r>
        <w:r w:rsidR="007D72AD" w:rsidRPr="00574965">
          <w:t xml:space="preserve">as </w:t>
        </w:r>
        <w:r w:rsidR="007D72AD" w:rsidRPr="00574965">
          <w:rPr>
            <w:lang w:val="x-none"/>
          </w:rPr>
          <w:t>specified in clause </w:t>
        </w:r>
        <w:r w:rsidR="007D72AD" w:rsidRPr="00574965">
          <w:rPr>
            <w:rFonts w:eastAsia="MS Mincho"/>
          </w:rPr>
          <w:t>7.2.4.3.1</w:t>
        </w:r>
        <w:r w:rsidR="007D72AD" w:rsidRPr="00574965">
          <w:t>.</w:t>
        </w:r>
      </w:ins>
    </w:p>
    <w:p w14:paraId="1CF8A151" w14:textId="494594E4" w:rsidR="007D72AD" w:rsidRPr="00574965" w:rsidRDefault="007D72AD" w:rsidP="007D72AD">
      <w:pPr>
        <w:pStyle w:val="B1"/>
        <w:rPr>
          <w:ins w:id="146" w:author="Nokia R00 SA2#148e" w:date="2021-11-08T23:25:00Z"/>
        </w:rPr>
      </w:pPr>
      <w:ins w:id="147" w:author="Nokia R00 SA2#148e" w:date="2021-11-08T23:25:00Z">
        <w:r w:rsidRPr="00574965">
          <w:t>-</w:t>
        </w:r>
        <w:r w:rsidRPr="00574965">
          <w:tab/>
          <w:t xml:space="preserve">In step 1, </w:t>
        </w:r>
        <w:r w:rsidRPr="00574965">
          <w:rPr>
            <w:rFonts w:eastAsia="DengXian"/>
            <w:lang w:eastAsia="zh-CN"/>
          </w:rPr>
          <w:t xml:space="preserve">if the UE determines that it is in the </w:t>
        </w:r>
      </w:ins>
      <w:ins w:id="148" w:author="Nokia R00 SA2#148e" w:date="2021-11-08T23:27:00Z">
        <w:r>
          <w:rPr>
            <w:rFonts w:eastAsia="DengXian"/>
            <w:lang w:eastAsia="zh-CN"/>
          </w:rPr>
          <w:t xml:space="preserve">combined </w:t>
        </w:r>
      </w:ins>
      <w:ins w:id="149" w:author="Nokia R00 SA2#148e" w:date="2021-11-08T23:25:00Z">
        <w:r w:rsidRPr="00574965">
          <w:rPr>
            <w:rFonts w:eastAsia="DengXian"/>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 xml:space="preserve">f the UE determines that it is outside the </w:t>
        </w:r>
      </w:ins>
      <w:ins w:id="150" w:author="Nokia R00 SA2#148e" w:date="2021-11-08T23:27:00Z">
        <w:r>
          <w:rPr>
            <w:rFonts w:eastAsia="DengXian"/>
            <w:lang w:eastAsia="zh-CN"/>
          </w:rPr>
          <w:t xml:space="preserve">combined </w:t>
        </w:r>
      </w:ins>
      <w:ins w:id="151" w:author="Nokia R00 SA2#148e" w:date="2021-11-08T23:25:00Z">
        <w:r w:rsidRPr="00574965">
          <w:rPr>
            <w:rFonts w:eastAsia="DengXian"/>
            <w:lang w:eastAsia="zh-CN"/>
          </w:rPr>
          <w:t xml:space="preserve">MBS service area, the UE does not send the Join Request. </w:t>
        </w:r>
        <w:r w:rsidRPr="00574965">
          <w:t>The AMF provides the User Location Information of the UE</w:t>
        </w:r>
      </w:ins>
      <w:ins w:id="152" w:author="Nokia R00 SA2#148e" w:date="2021-11-08T23:28:00Z">
        <w:r>
          <w:t xml:space="preserve"> and the RAN node ID</w:t>
        </w:r>
        <w:r w:rsidR="008E1AD9">
          <w:t xml:space="preserve"> and current tracking area ID</w:t>
        </w:r>
      </w:ins>
      <w:ins w:id="153" w:author="Nokia R00 SA2#148e" w:date="2021-11-08T23:25:00Z">
        <w:r w:rsidRPr="00574965">
          <w:t xml:space="preserve"> towards the SMF.</w:t>
        </w:r>
      </w:ins>
    </w:p>
    <w:p w14:paraId="09515900" w14:textId="77777777" w:rsidR="007D72AD" w:rsidRPr="00574965" w:rsidRDefault="007D72AD" w:rsidP="007D72AD">
      <w:pPr>
        <w:pStyle w:val="NO"/>
        <w:rPr>
          <w:ins w:id="154" w:author="Nokia R00 SA2#148e" w:date="2021-11-08T23:25:00Z"/>
          <w:rFonts w:eastAsia="DengXian"/>
          <w:lang w:eastAsia="zh-CN"/>
        </w:rPr>
      </w:pPr>
      <w:ins w:id="155" w:author="Nokia R00 SA2#148e" w:date="2021-11-08T23:2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7A502E9F" w14:textId="2792DC66" w:rsidR="00EF1071" w:rsidRPr="00574965" w:rsidRDefault="008E1AD9" w:rsidP="00636669">
      <w:pPr>
        <w:pStyle w:val="B1"/>
      </w:pPr>
      <w:ins w:id="156" w:author="Nokia R00 SA2#148e" w:date="2021-11-08T23:30:00Z">
        <w:r>
          <w:t>-</w:t>
        </w:r>
        <w:r>
          <w:tab/>
        </w:r>
      </w:ins>
      <w:r w:rsidR="00636669" w:rsidRPr="00574965">
        <w:t xml:space="preserve">If SMF has no information about the multicast </w:t>
      </w:r>
      <w:r w:rsidR="00636669" w:rsidRPr="00574965">
        <w:rPr>
          <w:rFonts w:eastAsia="DengXian"/>
        </w:rPr>
        <w:t xml:space="preserve">MBS </w:t>
      </w:r>
      <w:r w:rsidR="00636669" w:rsidRPr="00574965">
        <w:rPr>
          <w:lang w:eastAsia="zh-CN"/>
        </w:rPr>
        <w:t xml:space="preserve">session </w:t>
      </w:r>
      <w:r w:rsidR="00636669" w:rsidRPr="00574965">
        <w:t xml:space="preserve">context for the indicated MBS Session ID, the SMF requests </w:t>
      </w:r>
      <w:r w:rsidR="00636669" w:rsidRPr="00574965">
        <w:rPr>
          <w:lang w:eastAsia="zh-CN"/>
        </w:rPr>
        <w:t>MB-SMF information</w:t>
      </w:r>
      <w:r w:rsidR="00636669" w:rsidRPr="00574965">
        <w:t xml:space="preserve"> via </w:t>
      </w:r>
      <w:proofErr w:type="spellStart"/>
      <w:r w:rsidR="00636669" w:rsidRPr="00574965">
        <w:t>Nnrf_NFDiscovery</w:t>
      </w:r>
      <w:r w:rsidR="00636669" w:rsidRPr="00574965">
        <w:rPr>
          <w:rFonts w:eastAsia="DengXian"/>
        </w:rPr>
        <w:t>_Request</w:t>
      </w:r>
      <w:proofErr w:type="spellEnd"/>
      <w:r w:rsidR="00636669" w:rsidRPr="00574965">
        <w:t xml:space="preserve"> </w:t>
      </w:r>
      <w:r w:rsidR="00636669" w:rsidRPr="00574965">
        <w:rPr>
          <w:rFonts w:eastAsia="DengXian"/>
        </w:rPr>
        <w:t xml:space="preserve">Request </w:t>
      </w:r>
      <w:r w:rsidR="00636669" w:rsidRPr="00574965">
        <w:t>(MBS Session ID</w:t>
      </w:r>
      <w:r w:rsidR="00636669" w:rsidRPr="00574965">
        <w:rPr>
          <w:rFonts w:eastAsia="DengXian"/>
        </w:rPr>
        <w:t>, UE location</w:t>
      </w:r>
      <w:r w:rsidR="00636669" w:rsidRPr="00574965">
        <w:t xml:space="preserve">), the NRF provides information about </w:t>
      </w:r>
      <w:r w:rsidR="00636669" w:rsidRPr="00574965">
        <w:rPr>
          <w:lang w:eastAsia="zh-CN"/>
        </w:rPr>
        <w:t>the MB-SMF(s)</w:t>
      </w:r>
      <w:r w:rsidR="00636669" w:rsidRPr="00574965">
        <w:rPr>
          <w:rFonts w:eastAsia="DengXian"/>
          <w:lang w:eastAsia="zh-CN"/>
        </w:rPr>
        <w:t xml:space="preserve"> serving the multicast session at the indicated location and service areas and service area IDs for the multicast session</w:t>
      </w:r>
      <w:r w:rsidR="00636669" w:rsidRPr="00574965">
        <w:t xml:space="preserve">, via </w:t>
      </w:r>
      <w:proofErr w:type="spellStart"/>
      <w:r w:rsidR="00636669" w:rsidRPr="00574965">
        <w:t>Nnrf_NFDiscovery</w:t>
      </w:r>
      <w:r w:rsidR="00636669" w:rsidRPr="00574965">
        <w:rPr>
          <w:rFonts w:eastAsia="DengXian"/>
        </w:rPr>
        <w:t>_Request</w:t>
      </w:r>
      <w:proofErr w:type="spellEnd"/>
      <w:r w:rsidR="00636669" w:rsidRPr="00574965">
        <w:t xml:space="preserve"> </w:t>
      </w:r>
      <w:r w:rsidR="00636669" w:rsidRPr="00574965">
        <w:rPr>
          <w:rFonts w:eastAsia="DengXian"/>
        </w:rPr>
        <w:t xml:space="preserve">Response </w:t>
      </w:r>
      <w:r w:rsidR="00636669" w:rsidRPr="00574965">
        <w:t xml:space="preserve">(MB-SMF </w:t>
      </w:r>
      <w:r w:rsidR="00636669" w:rsidRPr="00574965">
        <w:rPr>
          <w:rFonts w:eastAsia="DengXian"/>
        </w:rPr>
        <w:t>profile</w:t>
      </w:r>
      <w:ins w:id="157" w:author="Huawei-zfq2" w:date="2021-10-18T12:24:00Z">
        <w:r w:rsidR="005800EE" w:rsidRPr="00574965">
          <w:rPr>
            <w:rFonts w:eastAsia="DengXian"/>
          </w:rPr>
          <w:t xml:space="preserve"> </w:t>
        </w:r>
      </w:ins>
      <w:r w:rsidR="00636669" w:rsidRPr="00574965">
        <w:rPr>
          <w:rFonts w:eastAsia="DengXian"/>
        </w:rPr>
        <w:t>(</w:t>
      </w:r>
      <w:r w:rsidR="00636669" w:rsidRPr="00574965">
        <w:t>Area Session ID</w:t>
      </w:r>
      <w:r w:rsidR="00636669" w:rsidRPr="00574965">
        <w:rPr>
          <w:rFonts w:eastAsia="DengXian"/>
        </w:rPr>
        <w:t>(s)</w:t>
      </w:r>
      <w:r w:rsidR="00636669" w:rsidRPr="00574965">
        <w:t xml:space="preserve">, </w:t>
      </w:r>
      <w:r w:rsidR="00636669" w:rsidRPr="00574965">
        <w:rPr>
          <w:lang w:eastAsia="zh-CN"/>
        </w:rPr>
        <w:t>MBS service</w:t>
      </w:r>
      <w:r w:rsidR="00636669" w:rsidRPr="00574965">
        <w:rPr>
          <w:rFonts w:eastAsia="MS Mincho"/>
        </w:rPr>
        <w:t xml:space="preserve"> area(s)</w:t>
      </w:r>
      <w:r w:rsidR="00636669" w:rsidRPr="00574965">
        <w:t xml:space="preserve">). The SMF selects </w:t>
      </w:r>
      <w:r w:rsidR="00636669" w:rsidRPr="00574965">
        <w:rPr>
          <w:lang w:eastAsia="zh-CN"/>
        </w:rPr>
        <w:t>the MB-SMF</w:t>
      </w:r>
      <w:r w:rsidR="00636669" w:rsidRPr="00574965">
        <w:t xml:space="preserve"> based on the location area where the UE is residing and interacts with MB-SMF to retrieve QoS information of the multicast QoS flow(s) for the MBS Session ID.</w:t>
      </w:r>
    </w:p>
    <w:p w14:paraId="481DF618" w14:textId="020BA639" w:rsidR="008E1AD9" w:rsidRPr="00574965" w:rsidRDefault="008E1AD9" w:rsidP="008E1AD9">
      <w:pPr>
        <w:pStyle w:val="B1"/>
        <w:rPr>
          <w:ins w:id="158" w:author="Nokia R00 SA2#148e" w:date="2021-11-08T23:30:00Z"/>
        </w:rPr>
      </w:pPr>
      <w:ins w:id="159" w:author="Nokia R00 SA2#148e" w:date="2021-11-08T23:30:00Z">
        <w:r w:rsidRPr="00574965">
          <w:t>-</w:t>
        </w:r>
        <w:r w:rsidRPr="00574965">
          <w:tab/>
          <w:t xml:space="preserve">The SMF determines whether the UE is inside the </w:t>
        </w:r>
      </w:ins>
      <w:ins w:id="160" w:author="Nokia R00 SA2#148e" w:date="2021-11-08T23:31:00Z">
        <w:r>
          <w:t xml:space="preserve">combined </w:t>
        </w:r>
      </w:ins>
      <w:ins w:id="161" w:author="Nokia R00 SA2#148e" w:date="2021-11-08T23:30:00Z">
        <w:r w:rsidRPr="00574965">
          <w:t>MBS service area by comparing the User Location Information of the UE received together with the join request with the MBS service area</w:t>
        </w:r>
      </w:ins>
      <w:ins w:id="162" w:author="Nokia R00 SA2#148e" w:date="2021-11-08T23:31:00Z">
        <w:r>
          <w:t>s</w:t>
        </w:r>
      </w:ins>
      <w:ins w:id="163" w:author="Nokia R00 SA2#148e" w:date="2021-11-08T23:30:00Z">
        <w:r w:rsidRPr="00574965">
          <w:t xml:space="preserve"> received from the MB-SMF.</w:t>
        </w:r>
      </w:ins>
    </w:p>
    <w:p w14:paraId="4B4A5D1A" w14:textId="52EAA3B2" w:rsidR="00630D86" w:rsidRPr="00574965" w:rsidRDefault="00636669" w:rsidP="00630D86">
      <w:pPr>
        <w:ind w:left="568" w:hanging="284"/>
        <w:rPr>
          <w:rFonts w:eastAsiaTheme="minorEastAsia"/>
        </w:rPr>
      </w:pPr>
      <w:r w:rsidRPr="00574965">
        <w:t>-</w:t>
      </w:r>
      <w:r w:rsidRPr="00574965">
        <w:tab/>
      </w:r>
      <w:ins w:id="164"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r w:rsidRPr="00574965">
        <w:rPr>
          <w:rFonts w:eastAsia="DengXian"/>
        </w:rPr>
        <w:t>(s)</w:t>
      </w:r>
      <w:r w:rsidRPr="00574965">
        <w:t xml:space="preserve"> and </w:t>
      </w:r>
      <w:r w:rsidRPr="00574965">
        <w:rPr>
          <w:lang w:eastAsia="zh-CN"/>
        </w:rPr>
        <w:t>MBS service</w:t>
      </w:r>
      <w:r w:rsidRPr="00574965">
        <w:rPr>
          <w:rFonts w:eastAsia="MS Mincho"/>
        </w:rPr>
        <w:t xml:space="preserve"> area</w:t>
      </w:r>
      <w:r w:rsidRPr="00574965">
        <w:rPr>
          <w:rFonts w:eastAsia="DengXian"/>
        </w:rPr>
        <w:t>(s)</w:t>
      </w:r>
      <w:r w:rsidRPr="00574965">
        <w:rPr>
          <w:rFonts w:eastAsia="MS Mincho"/>
        </w:rPr>
        <w:t xml:space="preserve"> that the NG-RAN node belongs to</w:t>
      </w:r>
      <w:r w:rsidRPr="00574965">
        <w:rPr>
          <w:rFonts w:eastAsia="DengXian"/>
        </w:rPr>
        <w:t>.</w:t>
      </w:r>
      <w:del w:id="165" w:author="r01" w:date="2021-10-19T14:16:00Z">
        <w:r w:rsidRPr="00574965" w:rsidDel="00A3125A">
          <w:rPr>
            <w:rFonts w:eastAsia="DengXian"/>
          </w:rPr>
          <w:delText xml:space="preserve"> The SMF provides all MBS service areas information (Area session ID, MBS service area) to NG-RAN</w:delText>
        </w:r>
      </w:del>
      <w:r w:rsidRPr="00574965">
        <w:t>.</w:t>
      </w:r>
    </w:p>
    <w:p w14:paraId="34469168" w14:textId="77777777" w:rsidR="007D72AD" w:rsidRDefault="007D72AD" w:rsidP="007D72AD">
      <w:pPr>
        <w:pStyle w:val="B1"/>
        <w:rPr>
          <w:ins w:id="166" w:author="Nokia R00 SA2#148e" w:date="2021-11-08T23:18:00Z"/>
        </w:rPr>
      </w:pPr>
      <w:ins w:id="167" w:author="Nokia R00 SA2#148e" w:date="2021-11-08T23:18:00Z">
        <w:r>
          <w:lastRenderedPageBreak/>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together with the join request with the MBS service areas received from the MB-SMF</w:t>
        </w:r>
      </w:ins>
    </w:p>
    <w:p w14:paraId="33CFF658" w14:textId="6A8B7982" w:rsidR="003C05C7" w:rsidRPr="00574965" w:rsidDel="007D72AD" w:rsidRDefault="003C05C7" w:rsidP="00F84798">
      <w:pPr>
        <w:pStyle w:val="EditorsNote"/>
        <w:rPr>
          <w:ins w:id="168" w:author="r01" w:date="2021-10-19T21:34:00Z"/>
          <w:del w:id="169" w:author="Nokia R00 SA2#148e" w:date="2021-11-08T23:18:00Z"/>
        </w:rPr>
      </w:pPr>
      <w:ins w:id="170" w:author="r01" w:date="2021-10-19T21:34:00Z">
        <w:del w:id="171" w:author="Nokia R00 SA2#148e" w:date="2021-11-08T23:18:00Z">
          <w:r w:rsidRPr="00574965" w:rsidDel="007D72AD">
            <w:delText>Editor</w:delText>
          </w:r>
        </w:del>
      </w:ins>
      <w:ins w:id="172" w:author="Huawei-zfq" w:date="2021-10-24T13:16:00Z">
        <w:del w:id="173" w:author="Nokia R00 SA2#148e" w:date="2021-11-08T23:18:00Z">
          <w:r w:rsidR="0019450F" w:rsidDel="007D72AD">
            <w:rPr>
              <w:lang w:eastAsia="zh-CN"/>
            </w:rPr>
            <w:delText>'s</w:delText>
          </w:r>
          <w:r w:rsidR="0019450F" w:rsidRPr="00574965" w:rsidDel="007D72AD">
            <w:delText xml:space="preserve"> </w:delText>
          </w:r>
        </w:del>
      </w:ins>
      <w:ins w:id="174" w:author="r01" w:date="2021-10-19T21:34:00Z">
        <w:del w:id="175" w:author="Nokia R00 SA2#148e" w:date="2021-11-08T23:18:00Z">
          <w:r w:rsidRPr="00574965" w:rsidDel="007D72AD">
            <w:delText xml:space="preserve">note: It is ffs whether the SMF </w:delText>
          </w:r>
        </w:del>
      </w:ins>
      <w:ins w:id="176" w:author="r01" w:date="2021-10-19T21:35:00Z">
        <w:del w:id="177" w:author="Nokia R00 SA2#148e" w:date="2021-11-08T23:18:00Z">
          <w:r w:rsidRPr="00574965" w:rsidDel="007D72AD">
            <w:delText xml:space="preserve">only provides the service area where the UE is </w:delText>
          </w:r>
        </w:del>
      </w:ins>
      <w:ins w:id="178" w:author="r01" w:date="2021-10-19T21:39:00Z">
        <w:del w:id="179" w:author="Nokia R00 SA2#148e" w:date="2021-11-08T23:18:00Z">
          <w:r w:rsidRPr="00574965" w:rsidDel="007D72AD">
            <w:delText>residing,</w:delText>
          </w:r>
        </w:del>
      </w:ins>
      <w:ins w:id="180" w:author="r01" w:date="2021-10-19T21:35:00Z">
        <w:del w:id="181" w:author="Nokia R00 SA2#148e" w:date="2021-11-08T23:18:00Z">
          <w:r w:rsidRPr="00574965" w:rsidDel="007D72AD">
            <w:delText xml:space="preserve"> or all service areas served by the RAN node</w:delText>
          </w:r>
        </w:del>
      </w:ins>
      <w:ins w:id="182" w:author="r01" w:date="2021-10-19T21:39:00Z">
        <w:del w:id="183" w:author="Nokia R00 SA2#148e" w:date="2021-11-08T23:18:00Z">
          <w:r w:rsidRPr="00574965" w:rsidDel="007D72AD">
            <w:delText>,</w:delText>
          </w:r>
        </w:del>
      </w:ins>
      <w:ins w:id="184" w:author="r01" w:date="2021-10-19T21:35:00Z">
        <w:del w:id="185" w:author="Nokia R00 SA2#148e" w:date="2021-11-08T23:18:00Z">
          <w:r w:rsidRPr="00574965" w:rsidDel="007D72AD">
            <w:delText xml:space="preserve"> and how the SMF determines those service areas</w:delText>
          </w:r>
        </w:del>
      </w:ins>
      <w:ins w:id="186" w:author="Huawei01" w:date="2021-10-20T09:39:00Z">
        <w:del w:id="187" w:author="Nokia R00 SA2#148e" w:date="2021-11-08T23:18:00Z">
          <w:r w:rsidR="00326677" w:rsidRPr="00574965" w:rsidDel="007D72AD">
            <w:delText xml:space="preserve"> for the later case</w:delText>
          </w:r>
        </w:del>
      </w:ins>
      <w:ins w:id="188" w:author="r01" w:date="2021-10-19T21:34:00Z">
        <w:del w:id="189" w:author="Nokia R00 SA2#148e" w:date="2021-11-08T23:18:00Z">
          <w:r w:rsidRPr="00574965" w:rsidDel="007D72AD">
            <w:delText>.</w:delText>
          </w:r>
        </w:del>
      </w:ins>
    </w:p>
    <w:p w14:paraId="11955784" w14:textId="347A4723" w:rsidR="005B7512" w:rsidRDefault="00636669" w:rsidP="005B7512">
      <w:pPr>
        <w:ind w:left="568" w:hanging="284"/>
        <w:rPr>
          <w:ins w:id="190" w:author="Nokia R00 SA2#148e" w:date="2021-11-08T23:42:00Z"/>
        </w:rPr>
      </w:pPr>
      <w:r w:rsidRPr="00574965">
        <w:t>-</w:t>
      </w:r>
      <w:r w:rsidRPr="00574965">
        <w:tab/>
      </w:r>
      <w:ins w:id="191" w:author="作者">
        <w:r w:rsidRPr="00574965">
          <w:t xml:space="preserve">If </w:t>
        </w:r>
      </w:ins>
      <w:ins w:id="192" w:author="백영교/5G/6G표준Lab(SR)/Staff Engineer/삼성전자" w:date="2021-10-20T10:39:00Z">
        <w:r w:rsidR="00514DC3" w:rsidRPr="00574965">
          <w:t>NG-</w:t>
        </w:r>
      </w:ins>
      <w:ins w:id="193" w:author="作者">
        <w:r w:rsidR="00514DC3" w:rsidRPr="00574965">
          <w:t xml:space="preserve">RAN </w:t>
        </w:r>
      </w:ins>
      <w:ins w:id="194" w:author="백영교/5G/6G표준Lab(SR)/Staff Engineer/삼성전자" w:date="2021-10-20T10:39:00Z">
        <w:r w:rsidR="00514DC3" w:rsidRPr="00574965">
          <w:t>node</w:t>
        </w:r>
      </w:ins>
      <w:ins w:id="195" w:author="作者">
        <w:r w:rsidRPr="00574965">
          <w:t xml:space="preserve"> supports MBS, </w:t>
        </w:r>
      </w:ins>
      <w:del w:id="196" w:author="作者">
        <w:r w:rsidRPr="00574965" w:rsidDel="00E4442F">
          <w:delText xml:space="preserve">The </w:delText>
        </w:r>
      </w:del>
      <w:ins w:id="197" w:author="作者">
        <w:r w:rsidRPr="00574965">
          <w:t xml:space="preserve">the </w:t>
        </w:r>
      </w:ins>
      <w:ins w:id="198" w:author="백영교/5G/6G표준Lab(SR)/Staff Engineer/삼성전자" w:date="2021-10-20T10:40:00Z">
        <w:r w:rsidR="00514DC3" w:rsidRPr="00574965">
          <w:t>NG-</w:t>
        </w:r>
      </w:ins>
      <w:r w:rsidR="00514DC3" w:rsidRPr="00574965">
        <w:t>RAN</w:t>
      </w:r>
      <w:r w:rsidRPr="00574965">
        <w:t xml:space="preserve"> uses the received MBS Session ID</w:t>
      </w:r>
      <w:r w:rsidRPr="00574965">
        <w:rPr>
          <w:rFonts w:eastAsia="DengXian"/>
        </w:rPr>
        <w:t>(s)</w:t>
      </w:r>
      <w:r w:rsidRPr="00574965">
        <w:t xml:space="preserve"> and Area Session ID</w:t>
      </w:r>
      <w:r w:rsidRPr="00574965">
        <w:rPr>
          <w:rFonts w:eastAsia="DengXian"/>
        </w:rPr>
        <w:t>(s)</w:t>
      </w:r>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p>
    <w:p w14:paraId="5207E427" w14:textId="4EAEFC10" w:rsidR="000F70C9" w:rsidRPr="00574965" w:rsidRDefault="000F70C9" w:rsidP="005B7512">
      <w:pPr>
        <w:ind w:left="568" w:hanging="284"/>
        <w:rPr>
          <w:ins w:id="199" w:author="作者"/>
          <w:rFonts w:eastAsiaTheme="minorEastAsia"/>
          <w:lang w:val="en-US"/>
        </w:rPr>
      </w:pPr>
      <w:ins w:id="200" w:author="Nokia R00 SA2#148e" w:date="2021-11-08T23:42:00Z">
        <w:r>
          <w:t>-</w:t>
        </w:r>
        <w:r>
          <w:tab/>
          <w:t xml:space="preserve">If the NG-RAN supports MBS, the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w:t>
        </w:r>
      </w:ins>
      <w:ins w:id="201" w:author="Nokia R00 SA2#148e" w:date="2021-11-08T23:43:00Z">
        <w:r>
          <w:rPr>
            <w:lang w:val="en-US"/>
          </w:rPr>
          <w:t>mbined service area (consisting of all service areas) of the location-dependent MBS se</w:t>
        </w:r>
      </w:ins>
      <w:ins w:id="202" w:author="Nokia R00 SA2#148e" w:date="2021-11-08T23:44:00Z">
        <w:r>
          <w:rPr>
            <w:lang w:val="en-US"/>
          </w:rPr>
          <w:t>ssion.</w:t>
        </w:r>
      </w:ins>
    </w:p>
    <w:p w14:paraId="64CE304E" w14:textId="0C25439F" w:rsidR="00A3125A" w:rsidRPr="00574965" w:rsidRDefault="00A3125A" w:rsidP="00A3125A">
      <w:pPr>
        <w:pStyle w:val="B1"/>
        <w:rPr>
          <w:ins w:id="203" w:author="r01" w:date="2021-10-19T14:18:00Z"/>
          <w:lang w:val="en-US"/>
        </w:rPr>
      </w:pPr>
      <w:bookmarkStart w:id="204" w:name="_Toc83206858"/>
      <w:bookmarkStart w:id="205" w:name="_Toc81989078"/>
      <w:bookmarkStart w:id="206" w:name="_Toc70079075"/>
      <w:ins w:id="207" w:author="r01" w:date="2021-10-19T14:17:00Z">
        <w:r w:rsidRPr="00574965">
          <w:t>-</w:t>
        </w:r>
        <w:r w:rsidRPr="00574965">
          <w:tab/>
        </w:r>
        <w:r w:rsidRPr="00574965">
          <w:rPr>
            <w:lang w:val="en-US"/>
          </w:rPr>
          <w:t xml:space="preserve">If the </w:t>
        </w:r>
      </w:ins>
      <w:ins w:id="208" w:author="백영교/5G/6G표준Lab(SR)/Staff Engineer/삼성전자" w:date="2021-10-20T10:40:00Z">
        <w:r w:rsidR="00514DC3" w:rsidRPr="00574965">
          <w:rPr>
            <w:lang w:val="en-US"/>
          </w:rPr>
          <w:t>NG-</w:t>
        </w:r>
      </w:ins>
      <w:ins w:id="209" w:author="r01" w:date="2021-10-19T14:17:00Z">
        <w:r w:rsidR="00514DC3" w:rsidRPr="00574965">
          <w:rPr>
            <w:lang w:val="en-US"/>
          </w:rPr>
          <w:t>RAN</w:t>
        </w:r>
        <w:r w:rsidRPr="00574965">
          <w:rPr>
            <w:lang w:val="en-US"/>
          </w:rPr>
          <w:t xml:space="preserve"> node serving the UE does not support MBS</w:t>
        </w:r>
      </w:ins>
      <w:ins w:id="210" w:author="zte-v2" w:date="2021-10-20T23:33:00Z">
        <w:r w:rsidR="00450543" w:rsidRPr="00574965">
          <w:rPr>
            <w:lang w:val="en-US"/>
          </w:rPr>
          <w:t xml:space="preserve"> and U</w:t>
        </w:r>
      </w:ins>
      <w:ins w:id="211" w:author="zte-v2" w:date="2021-10-20T23:34:00Z">
        <w:r w:rsidR="00450543" w:rsidRPr="00574965">
          <w:rPr>
            <w:lang w:val="en-US"/>
          </w:rPr>
          <w:t>E is in the MBS service area</w:t>
        </w:r>
      </w:ins>
      <w:ins w:id="212" w:author="r01" w:date="2021-10-19T14:30:00Z">
        <w:r w:rsidR="00F262B6" w:rsidRPr="00574965">
          <w:rPr>
            <w:lang w:val="en-US"/>
          </w:rPr>
          <w:t>,</w:t>
        </w:r>
      </w:ins>
      <w:ins w:id="213" w:author="r01" w:date="2021-10-19T14:17:00Z">
        <w:r w:rsidRPr="00574965">
          <w:rPr>
            <w:lang w:val="en-US"/>
          </w:rPr>
          <w:t xml:space="preserve"> the SMF applies individual delivery towards the UE. The SMF configures the UPF to send data related to the multicast session and service area via </w:t>
        </w:r>
      </w:ins>
      <w:ins w:id="214" w:author="Huawei01" w:date="2021-10-20T09:41:00Z">
        <w:r w:rsidR="00326677" w:rsidRPr="00574965">
          <w:rPr>
            <w:lang w:val="en-US"/>
          </w:rPr>
          <w:t xml:space="preserve">individual </w:t>
        </w:r>
      </w:ins>
      <w:ins w:id="215" w:author="r01" w:date="2021-10-19T14:17:00Z">
        <w:r w:rsidRPr="00574965">
          <w:rPr>
            <w:lang w:val="en-US"/>
          </w:rPr>
          <w:t>delivery within a PDU session of the UE.</w:t>
        </w:r>
      </w:ins>
      <w:ins w:id="216" w:author="Nokia R00 SA2#148e" w:date="2021-11-08T23:42:00Z">
        <w:r w:rsidR="000F70C9">
          <w:rPr>
            <w:lang w:val="en-US"/>
          </w:rPr>
          <w:t xml:space="preserve"> </w:t>
        </w:r>
      </w:ins>
      <w:ins w:id="217" w:author="r01" w:date="2021-10-19T14:17:00Z">
        <w:r w:rsidRPr="00574965">
          <w:rPr>
            <w:lang w:val="en-US"/>
          </w:rPr>
          <w:t xml:space="preserve">The SMF subscribes at the AMF using the </w:t>
        </w:r>
        <w:proofErr w:type="spellStart"/>
        <w:r w:rsidRPr="00574965">
          <w:rPr>
            <w:lang w:val="en-US"/>
          </w:rPr>
          <w:t>Namf_EventExposure</w:t>
        </w:r>
        <w:proofErr w:type="spellEnd"/>
        <w:r w:rsidRPr="00574965">
          <w:rPr>
            <w:lang w:val="en-US"/>
          </w:rPr>
          <w:t xml:space="preserve"> service to notifications about UE location changes, or to notifications about the "UE moving in or out of a subscribed "Area Of Interest"" event. In the later case the SMF supplies the service area of the multicast session as Area Of Interest.</w:t>
        </w:r>
      </w:ins>
    </w:p>
    <w:bookmarkEnd w:id="204"/>
    <w:p w14:paraId="1919AD31" w14:textId="70C1E6FC"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Configuration for local MBS</w:t>
      </w:r>
      <w:bookmarkEnd w:id="205"/>
      <w:bookmarkEnd w:id="206"/>
    </w:p>
    <w:p w14:paraId="0915FBBC" w14:textId="5AE677B0" w:rsidR="00636669" w:rsidRPr="00574965" w:rsidRDefault="00636669" w:rsidP="00636669">
      <w:pPr>
        <w:rPr>
          <w:rFonts w:eastAsia="MS Mincho"/>
        </w:rPr>
      </w:pPr>
      <w:r w:rsidRPr="00574965">
        <w:rPr>
          <w:rFonts w:eastAsia="MS Mincho"/>
        </w:rPr>
        <w:t>For</w:t>
      </w:r>
      <w:r w:rsidRPr="00574965">
        <w:rPr>
          <w:rFonts w:eastAsia="MS Mincho"/>
          <w:lang w:val="en-US"/>
        </w:rPr>
        <w:t xml:space="preserve"> local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218" w:author="jiajianxin" w:date="2021-10-17T15:34:00Z">
        <w:r w:rsidRPr="00574965" w:rsidDel="00C5051B">
          <w:rPr>
            <w:rFonts w:eastAsia="MS Mincho"/>
          </w:rPr>
          <w:delText xml:space="preserve">for the UE is optional and </w:delText>
        </w:r>
      </w:del>
      <w:ins w:id="219"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220"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221" w:author="jiajianxin" w:date="2021-10-17T15:01:00Z">
        <w:r w:rsidR="007C2EED" w:rsidRPr="00574965">
          <w:rPr>
            <w:rFonts w:eastAsia="DengXian"/>
          </w:rPr>
          <w:t xml:space="preserve">MBS service </w:t>
        </w:r>
      </w:ins>
      <w:del w:id="222"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223" w:author="作者">
        <w:r w:rsidRPr="00574965" w:rsidDel="004466B2">
          <w:delText>If the MBS Session ID is TMGI, the MB-SMF updating NF profile can be skipped.</w:delText>
        </w:r>
      </w:del>
    </w:p>
    <w:p w14:paraId="0E8E3C74" w14:textId="77777777" w:rsidR="00636669" w:rsidRPr="00574965" w:rsidRDefault="00636669" w:rsidP="00636669">
      <w:pPr>
        <w:pStyle w:val="B1"/>
        <w:rPr>
          <w:lang w:val="en-US"/>
        </w:rPr>
      </w:pPr>
      <w:r w:rsidRPr="00574965">
        <w:rPr>
          <w:lang w:val="en-US"/>
        </w:rPr>
        <w:t>-</w:t>
      </w:r>
      <w:r w:rsidRPr="00574965">
        <w:rPr>
          <w:lang w:val="en-US"/>
        </w:rPr>
        <w:tab/>
        <w:t>The policy of Multicast session is determined based on the service requirements per MBS service area.</w:t>
      </w:r>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224" w:author="作者">
        <w:r w:rsidR="004466B2" w:rsidRPr="00574965">
          <w:rPr>
            <w:lang w:val="en-US"/>
          </w:rPr>
          <w:t xml:space="preserve">whole </w:t>
        </w:r>
      </w:ins>
      <w:r w:rsidRPr="00574965">
        <w:rPr>
          <w:lang w:val="en-US"/>
        </w:rPr>
        <w:t>MBS service area(s)</w:t>
      </w:r>
      <w:ins w:id="225"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3B8D50A4" w14:textId="77777777" w:rsidR="008E1AD9" w:rsidRPr="00FD0CC8" w:rsidRDefault="008E1AD9" w:rsidP="008E1AD9">
      <w:pPr>
        <w:pStyle w:val="Heading5"/>
        <w:rPr>
          <w:lang w:eastAsia="ko-KR"/>
        </w:rPr>
      </w:pPr>
      <w:r w:rsidRPr="00FD0CC8">
        <w:rPr>
          <w:rFonts w:eastAsia="MS Mincho"/>
        </w:rPr>
        <w:t>7.2.4.2.3</w:t>
      </w:r>
      <w:r w:rsidRPr="00FD0CC8">
        <w:rPr>
          <w:rFonts w:eastAsia="MS Mincho"/>
        </w:rPr>
        <w:tab/>
      </w:r>
      <w:r w:rsidRPr="00FD0CC8">
        <w:rPr>
          <w:lang w:eastAsia="ko-KR"/>
        </w:rPr>
        <w:t>Handover procedure</w:t>
      </w:r>
    </w:p>
    <w:p w14:paraId="375B89C8" w14:textId="77777777" w:rsidR="008E1AD9" w:rsidRDefault="008E1AD9" w:rsidP="008E1AD9">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01149331" w14:textId="4A357C97" w:rsidR="008E1AD9" w:rsidRDefault="008E1AD9" w:rsidP="008E1AD9">
      <w:pPr>
        <w:pStyle w:val="B1"/>
      </w:pPr>
      <w:del w:id="226" w:author="Nokia R00 SA2#148e" w:date="2021-11-08T23:37:00Z">
        <w:r w:rsidDel="008E1AD9">
          <w:delText>-</w:delText>
        </w:r>
        <w:r w:rsidDel="008E1AD9">
          <w:tab/>
        </w:r>
      </w:del>
      <w:ins w:id="227" w:author="Nokia R00 SA2#148e" w:date="2021-11-08T23:37:00Z">
        <w:r>
          <w:t xml:space="preserve">The following bullets apply if the </w:t>
        </w:r>
      </w:ins>
      <w:del w:id="228" w:author="Nokia R00 SA2#148e" w:date="2021-11-08T23:37:00Z">
        <w:r w:rsidDel="008E1AD9">
          <w:delText xml:space="preserve">Before the Handover, The </w:delText>
        </w:r>
      </w:del>
      <w:r>
        <w:t>UE is camping at Source RAN and receiving multicast data corresponding to the MBS Session ID and Area Session ID</w:t>
      </w:r>
      <w:ins w:id="229" w:author="Nokia R00 SA2#148e" w:date="2021-11-08T23:37:00Z">
        <w:r>
          <w:t xml:space="preserve"> before the hando</w:t>
        </w:r>
      </w:ins>
      <w:ins w:id="230" w:author="Nokia R00 SA2#148e" w:date="2021-11-08T23:38:00Z">
        <w:r>
          <w:t>ver</w:t>
        </w:r>
      </w:ins>
      <w:r>
        <w:t>.</w:t>
      </w:r>
    </w:p>
    <w:p w14:paraId="157944D9" w14:textId="77777777" w:rsidR="008E1AD9" w:rsidRDefault="008E1AD9" w:rsidP="008E1AD9">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6852F825" w14:textId="77777777" w:rsidR="008E1AD9" w:rsidRDefault="008E1AD9" w:rsidP="008E1AD9">
      <w:pPr>
        <w:pStyle w:val="B2"/>
      </w:pPr>
      <w:r>
        <w:t>-</w:t>
      </w:r>
      <w:r>
        <w:tab/>
        <w:t xml:space="preserve">Source RAN includes MBS Session ID, Area Session ID and </w:t>
      </w:r>
      <w:r w:rsidRPr="009D7CEB">
        <w:t>MBS service area</w:t>
      </w:r>
      <w:r>
        <w:t xml:space="preserve"> to the Target RAN.</w:t>
      </w:r>
    </w:p>
    <w:p w14:paraId="52068FF0" w14:textId="77777777" w:rsidR="008E1AD9" w:rsidRPr="00A83BAD" w:rsidRDefault="008E1AD9" w:rsidP="008E1AD9">
      <w:pPr>
        <w:pStyle w:val="B2"/>
      </w:pPr>
      <w:r>
        <w:t>-</w:t>
      </w:r>
      <w:r>
        <w:tab/>
        <w:t>Target RAN determines whether to establish the resources for</w:t>
      </w:r>
      <w:r w:rsidRPr="009D7CEB">
        <w:t xml:space="preserve"> </w:t>
      </w:r>
      <w:r>
        <w:t xml:space="preserve">multicast distribution for MBS Session ID and Area Session ID provided by Source RAN, based on MBS Session ID, Area Session ID and </w:t>
      </w:r>
      <w:r w:rsidRPr="009D7CEB">
        <w:t>MBS service area</w:t>
      </w:r>
      <w:r>
        <w:t>.</w:t>
      </w:r>
    </w:p>
    <w:p w14:paraId="60CCC4A0" w14:textId="77777777" w:rsidR="008E1AD9" w:rsidRDefault="008E1AD9" w:rsidP="008E1AD9">
      <w:pPr>
        <w:pStyle w:val="B1"/>
        <w:rPr>
          <w:rFonts w:eastAsia="MS Mincho"/>
        </w:rPr>
      </w:pPr>
      <w:r w:rsidRPr="00A83BAD">
        <w:rPr>
          <w:rFonts w:hint="eastAsia"/>
        </w:rPr>
        <w:t xml:space="preserve">NOTE: </w:t>
      </w:r>
      <w:r w:rsidRPr="00A83BAD">
        <w:t>Data forwarding issue needs the feedback of RAN WGs</w:t>
      </w:r>
    </w:p>
    <w:p w14:paraId="32167931" w14:textId="53912994" w:rsidR="008E1AD9" w:rsidDel="008E1AD9" w:rsidRDefault="008E1AD9" w:rsidP="008E1AD9">
      <w:pPr>
        <w:pStyle w:val="B2"/>
        <w:rPr>
          <w:del w:id="231" w:author="Nokia R00 SA2#148e" w:date="2021-11-08T23:35:00Z"/>
        </w:rPr>
      </w:pPr>
      <w:del w:id="232" w:author="Nokia R00 SA2#148e" w:date="2021-11-08T23:35:00Z">
        <w:r w:rsidDel="008E1AD9">
          <w:lastRenderedPageBreak/>
          <w:tab/>
          <w:delText>Target RAN responses to Source RAN, with the accepted MBS Session ID, Area Session ID. When Target RAN supports multicast but the UE is no longer in the location area, Target RAN rejects to handover the multicast session with a cause indication.</w:delText>
        </w:r>
      </w:del>
    </w:p>
    <w:p w14:paraId="50D6549D" w14:textId="77777777" w:rsidR="008E1AD9" w:rsidRDefault="008E1AD9" w:rsidP="008E1AD9">
      <w:pPr>
        <w:pStyle w:val="B1"/>
        <w:ind w:left="851"/>
        <w:rPr>
          <w:ins w:id="233" w:author="Nokia R00 SA2#148e" w:date="2021-11-08T23:35:00Z"/>
        </w:rPr>
      </w:pPr>
      <w:ins w:id="234" w:author="Nokia R00 SA2#148e" w:date="2021-11-08T23:35: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together with the path switch request with the MBS service areas received from the MB-SMF.</w:t>
        </w:r>
      </w:ins>
    </w:p>
    <w:p w14:paraId="4978F3B6" w14:textId="77777777" w:rsidR="008E1AD9" w:rsidRDefault="008E1AD9" w:rsidP="008E1AD9">
      <w:pPr>
        <w:pStyle w:val="B1"/>
        <w:ind w:left="851"/>
        <w:rPr>
          <w:ins w:id="235" w:author="Nokia R00 SA2#148e" w:date="2021-11-08T23:35:00Z"/>
        </w:rPr>
      </w:pPr>
      <w:ins w:id="236" w:author="Nokia R00 SA2#148e" w:date="2021-11-08T23:35: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402A5D71" w14:textId="77777777" w:rsidR="008E1AD9" w:rsidRDefault="008E1AD9" w:rsidP="008E1AD9">
      <w:pPr>
        <w:pStyle w:val="B2"/>
        <w:rPr>
          <w:ins w:id="237" w:author="Nokia R00 SA2#148e" w:date="2021-11-08T23:35:00Z"/>
        </w:rPr>
      </w:pPr>
      <w:ins w:id="238" w:author="Nokia R00 SA2#148e" w:date="2021-11-08T23:35:00Z">
        <w:r w:rsidRPr="00857463">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Of Interest"" event. In the later case the SMF supplies the service area of the multicast session as Area Of Interest.</w:t>
        </w:r>
      </w:ins>
    </w:p>
    <w:p w14:paraId="21D6AABD" w14:textId="77777777" w:rsidR="008E1AD9" w:rsidRDefault="008E1AD9" w:rsidP="008E1AD9">
      <w:pPr>
        <w:pStyle w:val="B1"/>
      </w:pPr>
      <w:r>
        <w:t>-</w:t>
      </w:r>
      <w:r>
        <w:tab/>
        <w:t>For the N2 Handover:</w:t>
      </w:r>
    </w:p>
    <w:p w14:paraId="4360DE51" w14:textId="77777777" w:rsidR="008E1AD9" w:rsidRDefault="008E1AD9" w:rsidP="008E1AD9">
      <w:pPr>
        <w:pStyle w:val="B2"/>
      </w:pPr>
      <w:r>
        <w:t>-</w:t>
      </w:r>
      <w:r>
        <w:tab/>
        <w:t>The SMF includes all MBS session area information (MBS Session ID, Area Session ID and MBS service area) to the Target RAN in Handover request.</w:t>
      </w:r>
    </w:p>
    <w:p w14:paraId="763D921A" w14:textId="77777777" w:rsidR="008E1AD9" w:rsidRDefault="008E1AD9" w:rsidP="008E1AD9">
      <w:pPr>
        <w:pStyle w:val="B2"/>
      </w:pPr>
      <w:r>
        <w:t>-</w:t>
      </w:r>
      <w:r>
        <w:tab/>
        <w:t>Target RAN determines whether to establish the resources for multicast distribution for MBS Session ID and Area Session ID provided by SMF, based on MBS Session ID, Area Session ID and location area. -</w:t>
      </w:r>
      <w:r>
        <w:tab/>
        <w:t>If the target RAN determines the shared delivery is not established for the multicast session ID and area session ID, the target NG-RAN initiates the shared delivery establishment as specified in clause 7.2.1.4.</w:t>
      </w:r>
    </w:p>
    <w:p w14:paraId="2033E1E8" w14:textId="77777777" w:rsidR="008E1AD9" w:rsidRDefault="008E1AD9" w:rsidP="008E1AD9">
      <w:pPr>
        <w:pStyle w:val="B1"/>
        <w:ind w:left="851"/>
        <w:rPr>
          <w:ins w:id="239" w:author="Nokia R00 SA2#148e" w:date="2021-11-08T23:34:00Z"/>
        </w:rPr>
      </w:pPr>
      <w:ins w:id="240" w:author="Nokia R00 SA2#148e" w:date="2021-11-08T23:34: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in message 17 with the MBS service areas received from the MB-SMF.</w:t>
        </w:r>
      </w:ins>
    </w:p>
    <w:p w14:paraId="016E5535" w14:textId="77777777" w:rsidR="008E1AD9" w:rsidRDefault="008E1AD9" w:rsidP="008E1AD9">
      <w:pPr>
        <w:pStyle w:val="B1"/>
        <w:ind w:left="851"/>
        <w:rPr>
          <w:ins w:id="241" w:author="Nokia R00 SA2#148e" w:date="2021-11-08T23:34:00Z"/>
        </w:rPr>
      </w:pPr>
      <w:ins w:id="242" w:author="Nokia R00 SA2#148e" w:date="2021-11-08T23:34: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00C77028" w14:textId="77777777" w:rsidR="008E1AD9" w:rsidRDefault="008E1AD9" w:rsidP="008E1AD9">
      <w:pPr>
        <w:pStyle w:val="B2"/>
        <w:rPr>
          <w:ins w:id="243" w:author="Nokia R00 SA2#148e" w:date="2021-11-08T23:34:00Z"/>
        </w:rPr>
      </w:pPr>
      <w:ins w:id="244" w:author="Nokia R00 SA2#148e" w:date="2021-11-08T23:34:00Z">
        <w:r w:rsidRPr="00857463">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Of Interest"" event. In the later case the SMF supplies the service area of the multicast session as Area Of Interest.</w:t>
        </w:r>
      </w:ins>
    </w:p>
    <w:p w14:paraId="7E264DD9" w14:textId="77777777" w:rsidR="008E1AD9" w:rsidRDefault="008E1AD9" w:rsidP="008E1AD9">
      <w:pPr>
        <w:pStyle w:val="B1"/>
        <w:rPr>
          <w:ins w:id="245" w:author="Nokia R00 SA2#148e" w:date="2021-11-08T23:34:00Z"/>
        </w:rPr>
      </w:pPr>
      <w:ins w:id="246" w:author="Nokia R00 SA2#148e" w:date="2021-11-08T23:34:00Z">
        <w:r>
          <w:t>The following bullets apply if the UE is camping at Source RAN not supporting MBS</w:t>
        </w:r>
        <w:r w:rsidRPr="005F54FC">
          <w:t xml:space="preserve"> </w:t>
        </w:r>
        <w:r>
          <w:t>before the Handover:</w:t>
        </w:r>
      </w:ins>
    </w:p>
    <w:p w14:paraId="1E8586B0" w14:textId="77777777" w:rsidR="008E1AD9" w:rsidRPr="002B25B5" w:rsidRDefault="008E1AD9" w:rsidP="008E1AD9">
      <w:pPr>
        <w:pStyle w:val="B1"/>
        <w:rPr>
          <w:ins w:id="247" w:author="Nokia R00 SA2#148e" w:date="2021-11-08T23:34:00Z"/>
          <w:lang w:val="en-US"/>
        </w:rPr>
      </w:pPr>
      <w:ins w:id="248" w:author="Nokia R00 SA2#148e" w:date="2021-11-08T23:34:00Z">
        <w:r>
          <w:rPr>
            <w:lang w:val="en-US"/>
          </w:rPr>
          <w:t>-</w:t>
        </w:r>
        <w:r>
          <w:rPr>
            <w:lang w:val="en-US"/>
          </w:rPr>
          <w:tab/>
        </w:r>
        <w:r w:rsidRPr="002B25B5">
          <w:rPr>
            <w:lang w:val="en-US"/>
          </w:rPr>
          <w:t>During handover the SMF serving the UE discover</w:t>
        </w:r>
        <w:r>
          <w:rPr>
            <w:lang w:val="en-US"/>
          </w:rPr>
          <w:t>s</w:t>
        </w:r>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038CDB0B" w14:textId="77777777" w:rsidR="008E1AD9" w:rsidRDefault="008E1AD9" w:rsidP="008E1AD9">
      <w:pPr>
        <w:pStyle w:val="B1"/>
        <w:rPr>
          <w:ins w:id="249" w:author="Nokia R00 SA2#148e" w:date="2021-11-08T23:34:00Z"/>
          <w:lang w:val="en-US"/>
        </w:rPr>
      </w:pPr>
      <w:ins w:id="250" w:author="Nokia R00 SA2#148e" w:date="2021-11-08T23:34:00Z">
        <w:r>
          <w:rPr>
            <w:lang w:val="en-US"/>
          </w:rPr>
          <w:t>-</w:t>
        </w:r>
        <w:r>
          <w:rPr>
            <w:lang w:val="en-US"/>
          </w:rPr>
          <w:tab/>
          <w:t>If the</w:t>
        </w:r>
        <w:r w:rsidRPr="002B25B5">
          <w:rPr>
            <w:lang w:val="en-US"/>
          </w:rPr>
          <w:t xml:space="preserve"> target RAN node serving the UE after a handover supports MBS</w:t>
        </w:r>
        <w:r>
          <w:rPr>
            <w:lang w:val="en-US"/>
          </w:rPr>
          <w:t xml:space="preserve"> the following applies:</w:t>
        </w:r>
      </w:ins>
    </w:p>
    <w:p w14:paraId="4DBBE4F3" w14:textId="77777777" w:rsidR="008E1AD9" w:rsidRPr="002B25B5" w:rsidRDefault="008E1AD9" w:rsidP="008E1AD9">
      <w:pPr>
        <w:pStyle w:val="B2"/>
        <w:rPr>
          <w:ins w:id="251" w:author="Nokia R00 SA2#148e" w:date="2021-11-08T23:34:00Z"/>
          <w:lang w:val="en-US"/>
        </w:rPr>
      </w:pPr>
      <w:ins w:id="252" w:author="Nokia R00 SA2#148e" w:date="2021-11-08T23:34:00Z">
        <w:r>
          <w:rPr>
            <w:lang w:val="en-US"/>
          </w:rPr>
          <w:t>-</w:t>
        </w:r>
        <w:r>
          <w:rPr>
            <w:lang w:val="en-US"/>
          </w:rPr>
          <w:tab/>
          <w:t>If M</w:t>
        </w:r>
        <w:r w:rsidRPr="002B25B5">
          <w:rPr>
            <w:lang w:val="en-US"/>
          </w:rPr>
          <w:t>ulticast data for the multicast session are delivered to the UE via individual delivery</w:t>
        </w:r>
        <w:r>
          <w:rPr>
            <w:lang w:val="en-US"/>
          </w:rPr>
          <w:t xml:space="preserve"> </w:t>
        </w:r>
        <w:r w:rsidRPr="002B25B5">
          <w:rPr>
            <w:lang w:val="en-US"/>
          </w:rPr>
          <w:t>the SMF configures the UPF to stop sending data related to the multicast session via unicast delivery within a PDU session of the UE</w:t>
        </w:r>
      </w:ins>
    </w:p>
    <w:p w14:paraId="3C4B21B5" w14:textId="77777777" w:rsidR="008E1AD9" w:rsidRPr="002B25B5" w:rsidRDefault="008E1AD9" w:rsidP="008E1AD9">
      <w:pPr>
        <w:pStyle w:val="B2"/>
        <w:rPr>
          <w:ins w:id="253" w:author="Nokia R00 SA2#148e" w:date="2021-11-08T23:34:00Z"/>
          <w:lang w:val="en-US"/>
        </w:rPr>
      </w:pPr>
      <w:ins w:id="254" w:author="Nokia R00 SA2#148e" w:date="2021-11-08T23:34:00Z">
        <w:r>
          <w:rPr>
            <w:lang w:val="en-US"/>
          </w:rPr>
          <w:t>.</w:t>
        </w:r>
        <w:r>
          <w:rPr>
            <w:lang w:val="en-US"/>
          </w:rPr>
          <w:tab/>
        </w:r>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Of Interest" event using the </w:t>
        </w:r>
        <w:proofErr w:type="spellStart"/>
        <w:r w:rsidRPr="002B25B5">
          <w:rPr>
            <w:lang w:val="en-US"/>
          </w:rPr>
          <w:t>Namf_EventExposure</w:t>
        </w:r>
        <w:proofErr w:type="spellEnd"/>
        <w:r w:rsidRPr="002B25B5">
          <w:rPr>
            <w:lang w:val="en-US"/>
          </w:rPr>
          <w:t xml:space="preserve"> service.</w:t>
        </w:r>
      </w:ins>
    </w:p>
    <w:p w14:paraId="0D018217" w14:textId="77777777" w:rsidR="00F84798" w:rsidRPr="00574965" w:rsidRDefault="00F84798" w:rsidP="00636669">
      <w:pPr>
        <w:pStyle w:val="B1"/>
        <w:rPr>
          <w:lang w:val="en-US"/>
        </w:rPr>
      </w:pPr>
    </w:p>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84798">
      <w:pPr>
        <w:pStyle w:val="B2"/>
        <w:ind w:left="0" w:firstLine="0"/>
        <w:rPr>
          <w:ins w:id="255" w:author="作者"/>
          <w:rFonts w:ascii="Arial" w:hAnsi="Arial"/>
          <w:sz w:val="22"/>
        </w:rPr>
      </w:pPr>
      <w:bookmarkStart w:id="256" w:name="_Toc70079077"/>
      <w:bookmarkEnd w:id="220"/>
      <w:ins w:id="257" w:author="作者">
        <w:r w:rsidRPr="00574965">
          <w:rPr>
            <w:rFonts w:ascii="Arial" w:eastAsia="DengXian" w:hAnsi="Arial"/>
            <w:sz w:val="22"/>
          </w:rPr>
          <w:t>7.2.4.2.4</w:t>
        </w:r>
        <w:r w:rsidRPr="00574965">
          <w:rPr>
            <w:rFonts w:ascii="Arial" w:eastAsia="DengXian" w:hAnsi="Arial"/>
            <w:sz w:val="22"/>
          </w:rPr>
          <w:tab/>
          <w:t>Activation of location dependent MBS session</w:t>
        </w:r>
      </w:ins>
    </w:p>
    <w:p w14:paraId="34B6CC49" w14:textId="50BD5E52" w:rsidR="009738F3" w:rsidRPr="00574965" w:rsidRDefault="009738F3" w:rsidP="00A06E8F">
      <w:pPr>
        <w:rPr>
          <w:ins w:id="258" w:author="作者"/>
        </w:rPr>
      </w:pPr>
      <w:ins w:id="259" w:author="作者">
        <w:r w:rsidRPr="00574965">
          <w:lastRenderedPageBreak/>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260" w:author="作者"/>
        </w:rPr>
      </w:pPr>
      <w:ins w:id="261"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262" w:author="r01" w:date="2021-10-20T00:41:00Z">
        <w:r w:rsidR="003B74D5" w:rsidRPr="00574965">
          <w:t>s</w:t>
        </w:r>
      </w:ins>
      <w:ins w:id="263" w:author="作者">
        <w:r w:rsidRPr="00574965">
          <w:t xml:space="preserve"> comparing to the procedure defined in clause 7.2.5.2</w:t>
        </w:r>
      </w:ins>
      <w:ins w:id="264" w:author="r01" w:date="2021-10-20T00:41:00Z">
        <w:r w:rsidR="003B74D5" w:rsidRPr="00574965">
          <w:t xml:space="preserve"> are as below</w:t>
        </w:r>
      </w:ins>
      <w:ins w:id="265" w:author="作者">
        <w:r w:rsidRPr="00574965">
          <w:t>.</w:t>
        </w:r>
      </w:ins>
    </w:p>
    <w:p w14:paraId="0B98FC99" w14:textId="4EABE92F" w:rsidR="005240FC" w:rsidRPr="00574965" w:rsidRDefault="003F6277" w:rsidP="005240FC">
      <w:pPr>
        <w:pStyle w:val="B1"/>
        <w:numPr>
          <w:ilvl w:val="0"/>
          <w:numId w:val="16"/>
        </w:numPr>
        <w:rPr>
          <w:ins w:id="266" w:author="作者"/>
        </w:rPr>
      </w:pPr>
      <w:ins w:id="267"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268" w:author="作者"/>
        </w:rPr>
      </w:pPr>
      <w:ins w:id="269" w:author="作者">
        <w:r w:rsidRPr="00574965">
          <w:t>F</w:t>
        </w:r>
        <w:r w:rsidR="00A06E8F" w:rsidRPr="00574965">
          <w:t xml:space="preserve">or </w:t>
        </w:r>
        <w:r w:rsidRPr="00574965">
          <w:t xml:space="preserve">the UE in CM-IDLE state, </w:t>
        </w:r>
        <w:r w:rsidR="003F6277" w:rsidRPr="00574965">
          <w:t>when the AMF trigger</w:t>
        </w:r>
      </w:ins>
      <w:ins w:id="270" w:author="r01" w:date="2021-10-20T00:41:00Z">
        <w:r w:rsidR="003B74D5" w:rsidRPr="00574965">
          <w:t>s</w:t>
        </w:r>
      </w:ins>
      <w:ins w:id="271"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3B8DDB61" w:rsidR="00A06E8F" w:rsidRPr="00574965" w:rsidRDefault="003F6277" w:rsidP="00637C8E">
      <w:pPr>
        <w:pStyle w:val="B1"/>
        <w:numPr>
          <w:ilvl w:val="0"/>
          <w:numId w:val="16"/>
        </w:numPr>
        <w:rPr>
          <w:ins w:id="272" w:author="Huawei-zfq2" w:date="2021-10-18T12:39:00Z"/>
        </w:rPr>
      </w:pPr>
      <w:ins w:id="273"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 </w:t>
        </w:r>
        <w:r w:rsidR="00A06E8F" w:rsidRPr="00574965">
          <w:t xml:space="preserve">Based on </w:t>
        </w:r>
        <w:r w:rsidRPr="00574965">
          <w:t>that</w:t>
        </w:r>
        <w:r w:rsidR="00A06E8F" w:rsidRPr="00574965">
          <w:t xml:space="preserve"> information, the SMF determines how to activate the MBS session same as the handling after the handover procedure defined in clause 7.2.4.2.3</w:t>
        </w:r>
      </w:ins>
    </w:p>
    <w:p w14:paraId="3B2B8809" w14:textId="4657B804" w:rsidR="00892031" w:rsidRDefault="00892031" w:rsidP="00892031">
      <w:pPr>
        <w:pStyle w:val="B1"/>
        <w:numPr>
          <w:ilvl w:val="0"/>
          <w:numId w:val="16"/>
        </w:numPr>
      </w:pPr>
      <w:ins w:id="274" w:author="Huawei-zfq2" w:date="2021-10-18T12:39:00Z">
        <w:r w:rsidRPr="00574965">
          <w:rPr>
            <w:rFonts w:hint="eastAsia"/>
          </w:rPr>
          <w:t>W</w:t>
        </w:r>
        <w:r w:rsidRPr="00574965">
          <w:t>hen the SMF provides the MBS session information to the NG-RAN nodes, it includes the MBS service area, and Area Session ID, in the N2 SM information.</w:t>
        </w:r>
      </w:ins>
    </w:p>
    <w:p w14:paraId="354031A2" w14:textId="77777777" w:rsidR="002C7DA1" w:rsidRPr="002C7DA1" w:rsidRDefault="002C7DA1" w:rsidP="002C7DA1">
      <w:pPr>
        <w:pStyle w:val="ListParagraph"/>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275" w:author="Nokia R00 SA2#148e" w:date="2021-11-08T22:25:00Z"/>
          <w:rFonts w:ascii="Arial" w:hAnsi="Arial" w:cs="Arial"/>
          <w:color w:val="FF0000"/>
          <w:sz w:val="28"/>
          <w:szCs w:val="28"/>
          <w:lang w:val="en-US"/>
        </w:rPr>
      </w:pPr>
      <w:ins w:id="276" w:author="Nokia R00 SA2#148e" w:date="2021-11-08T22:25:00Z">
        <w:r w:rsidRPr="002C7DA1">
          <w:rPr>
            <w:rFonts w:ascii="Arial" w:hAnsi="Arial" w:cs="Arial"/>
            <w:color w:val="FF0000"/>
            <w:sz w:val="28"/>
            <w:szCs w:val="28"/>
            <w:lang w:val="en-US"/>
          </w:rPr>
          <w:t>* * * * Next</w:t>
        </w:r>
        <w:r w:rsidRPr="002C7DA1">
          <w:rPr>
            <w:rFonts w:ascii="Arial" w:hAnsi="Arial" w:cs="Arial"/>
            <w:color w:val="FF0000"/>
            <w:sz w:val="28"/>
            <w:szCs w:val="28"/>
            <w:lang w:val="en-US" w:eastAsia="zh-CN"/>
          </w:rPr>
          <w:t xml:space="preserve"> </w:t>
        </w:r>
        <w:r w:rsidRPr="002C7DA1">
          <w:rPr>
            <w:rFonts w:ascii="Arial" w:hAnsi="Arial" w:cs="Arial"/>
            <w:color w:val="FF0000"/>
            <w:sz w:val="28"/>
            <w:szCs w:val="28"/>
            <w:lang w:val="en-US"/>
          </w:rPr>
          <w:t>change * * * *</w:t>
        </w:r>
      </w:ins>
    </w:p>
    <w:p w14:paraId="6C4A38A6" w14:textId="77777777" w:rsidR="002C7DA1" w:rsidRPr="007455E3" w:rsidRDefault="002C7DA1" w:rsidP="002C7DA1">
      <w:pPr>
        <w:keepNext/>
        <w:keepLines/>
        <w:spacing w:before="120"/>
        <w:ind w:left="1701" w:hanging="1701"/>
        <w:outlineLvl w:val="4"/>
        <w:rPr>
          <w:ins w:id="277" w:author="Nokia R00 SA2#148e" w:date="2021-11-08T22:25:00Z"/>
          <w:rFonts w:ascii="Arial" w:hAnsi="Arial"/>
          <w:sz w:val="22"/>
        </w:rPr>
      </w:pPr>
      <w:ins w:id="278" w:author="Nokia R00 SA2#148e" w:date="2021-11-08T22:25:00Z">
        <w:r w:rsidRPr="007455E3">
          <w:rPr>
            <w:rFonts w:ascii="Arial" w:eastAsia="DengXian" w:hAnsi="Arial"/>
            <w:sz w:val="22"/>
          </w:rPr>
          <w:t>7.2.4.2.5</w:t>
        </w:r>
        <w:r w:rsidRPr="007455E3">
          <w:rPr>
            <w:rFonts w:ascii="Arial" w:eastAsia="DengXian" w:hAnsi="Arial"/>
            <w:sz w:val="22"/>
          </w:rPr>
          <w:tab/>
          <w:t>UE mobility within the same NG-RAN between cells belonging to different MBS service areas during shared delivery</w:t>
        </w:r>
      </w:ins>
    </w:p>
    <w:p w14:paraId="446BDA13" w14:textId="2D949FFC" w:rsidR="00B72FEB" w:rsidRDefault="00B72FEB" w:rsidP="00B72FEB">
      <w:pPr>
        <w:rPr>
          <w:ins w:id="279" w:author="Nokia R00 SA2#148e" w:date="2021-11-08T23:00:00Z"/>
        </w:rPr>
      </w:pPr>
      <w:ins w:id="280" w:author="Nokia R00 SA2#148e" w:date="2021-11-08T22:51:00Z">
        <w:r>
          <w:t>T</w:t>
        </w:r>
        <w:r w:rsidRPr="007455E3">
          <w:t>he RAN node handles content switching due to mobility between service areas it serves autonomously</w:t>
        </w:r>
        <w:r>
          <w:t xml:space="preserve">. If the </w:t>
        </w:r>
      </w:ins>
      <w:ins w:id="281" w:author="Nokia R00 SA2#148e" w:date="2021-11-08T22:52:00Z">
        <w:r>
          <w:t>first UE enters a new location area the RAN node requests shared delivery from the MB-SMF</w:t>
        </w:r>
      </w:ins>
      <w:ins w:id="282" w:author="Nokia R00 SA2#148e" w:date="2021-11-08T22:53:00Z">
        <w:r>
          <w:t xml:space="preserve"> for the corresponding area session ID</w:t>
        </w:r>
      </w:ins>
      <w:ins w:id="283" w:author="Nokia R00 SA2#148e" w:date="2021-11-08T22:52:00Z">
        <w:r>
          <w:t xml:space="preserve">. If the last UE leaves </w:t>
        </w:r>
      </w:ins>
      <w:ins w:id="284" w:author="Nokia R00 SA2#148e" w:date="2021-11-08T22:53:00Z">
        <w:r>
          <w:t xml:space="preserve">a location area the RAN node </w:t>
        </w:r>
      </w:ins>
      <w:ins w:id="285" w:author="Nokia R00 SA2#148e" w:date="2021-11-08T22:54:00Z">
        <w:r>
          <w:t xml:space="preserve">requests </w:t>
        </w:r>
        <w:proofErr w:type="spellStart"/>
        <w:r>
          <w:t>thze</w:t>
        </w:r>
        <w:proofErr w:type="spellEnd"/>
        <w:r>
          <w:t xml:space="preserve"> </w:t>
        </w:r>
      </w:ins>
      <w:ins w:id="286" w:author="Nokia R00 SA2#148e" w:date="2021-11-08T22:53:00Z">
        <w:r>
          <w:t>terminat</w:t>
        </w:r>
      </w:ins>
      <w:ins w:id="287" w:author="Nokia R00 SA2#148e" w:date="2021-11-08T22:55:00Z">
        <w:r>
          <w:t>ion of</w:t>
        </w:r>
      </w:ins>
      <w:ins w:id="288" w:author="Nokia R00 SA2#148e" w:date="2021-11-08T22:53:00Z">
        <w:r>
          <w:t xml:space="preserve"> shared delivery</w:t>
        </w:r>
      </w:ins>
      <w:ins w:id="289" w:author="Nokia R00 SA2#148e" w:date="2021-11-08T22:55:00Z">
        <w:r w:rsidRPr="00B72FEB">
          <w:t xml:space="preserve"> </w:t>
        </w:r>
        <w:r>
          <w:t>from the MB-SMF for the corresponding area session ID</w:t>
        </w:r>
        <w:r w:rsidR="00F72440">
          <w:t>.</w:t>
        </w:r>
      </w:ins>
    </w:p>
    <w:p w14:paraId="38D2E0BE" w14:textId="273D8FE6" w:rsidR="00F72440" w:rsidRDefault="009710DB" w:rsidP="009710DB">
      <w:pPr>
        <w:ind w:left="360"/>
        <w:jc w:val="center"/>
        <w:rPr>
          <w:ins w:id="290" w:author="Nokia R00 SA2#148e" w:date="2021-11-08T23:00:00Z"/>
          <w:rFonts w:cs="Arial"/>
          <w:color w:val="595959" w:themeColor="text1" w:themeTint="A6"/>
          <w:lang w:val="en-US"/>
        </w:rPr>
      </w:pPr>
      <w:ins w:id="291" w:author="Nokia R00 SA2#148e" w:date="2021-11-08T23:00:00Z">
        <w:r>
          <w:rPr>
            <w:rFonts w:cs="Arial"/>
            <w:color w:val="595959" w:themeColor="text1" w:themeTint="A6"/>
            <w:lang w:val="en-US"/>
          </w:rPr>
          <w:object w:dxaOrig="5985" w:dyaOrig="7665" w14:anchorId="23596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68.5pt" o:ole="">
              <v:imagedata r:id="rId12" o:title=""/>
            </v:shape>
            <o:OLEObject Type="Embed" ProgID="Visio.Drawing.15" ShapeID="_x0000_i1025" DrawAspect="Content" ObjectID="_1697921354" r:id="rId13"/>
          </w:object>
        </w:r>
      </w:ins>
    </w:p>
    <w:p w14:paraId="0D04BC02" w14:textId="67C3B7FD" w:rsidR="00F72440" w:rsidRDefault="00F72440" w:rsidP="00F72440">
      <w:pPr>
        <w:pStyle w:val="TF"/>
        <w:rPr>
          <w:ins w:id="292" w:author="Nokia R00 SA2#148e" w:date="2021-11-08T23:00:00Z"/>
        </w:rPr>
      </w:pPr>
      <w:ins w:id="293" w:author="Nokia R00 SA2#148e" w:date="2021-11-08T23:00:00Z">
        <w:r>
          <w:t xml:space="preserve">Figure </w:t>
        </w:r>
        <w:r>
          <w:rPr>
            <w:sz w:val="22"/>
          </w:rPr>
          <w:t>7.2.4.</w:t>
        </w:r>
      </w:ins>
      <w:ins w:id="294" w:author="Nokia R00 SA2#148e" w:date="2021-11-08T23:10:00Z">
        <w:r w:rsidR="009710DB">
          <w:rPr>
            <w:sz w:val="22"/>
          </w:rPr>
          <w:t>2</w:t>
        </w:r>
      </w:ins>
      <w:ins w:id="295" w:author="Nokia R00 SA2#148e" w:date="2021-11-08T23:00:00Z">
        <w:r>
          <w:rPr>
            <w:sz w:val="22"/>
          </w:rPr>
          <w:t>.</w:t>
        </w:r>
      </w:ins>
      <w:ins w:id="296" w:author="Nokia R00 SA2#148e" w:date="2021-11-08T23:10:00Z">
        <w:r w:rsidR="009710DB">
          <w:rPr>
            <w:sz w:val="22"/>
          </w:rPr>
          <w:t>5</w:t>
        </w:r>
      </w:ins>
      <w:ins w:id="297" w:author="Nokia R00 SA2#148e" w:date="2021-11-08T23:00:00Z">
        <w:r>
          <w:rPr>
            <w:sz w:val="22"/>
          </w:rPr>
          <w:t>-1</w:t>
        </w:r>
        <w:r>
          <w:t>:</w:t>
        </w:r>
        <w:r>
          <w:tab/>
          <w:t xml:space="preserve">UE moving out of </w:t>
        </w:r>
      </w:ins>
      <w:ins w:id="298" w:author="Nokia R00 SA2#148e" w:date="2021-11-08T23:03:00Z">
        <w:r>
          <w:t xml:space="preserve">any </w:t>
        </w:r>
      </w:ins>
      <w:ins w:id="299" w:author="Nokia R00 SA2#148e" w:date="2021-11-08T23:00:00Z">
        <w:r>
          <w:t xml:space="preserve">service area for </w:t>
        </w:r>
      </w:ins>
      <w:ins w:id="300" w:author="Nokia R00 SA2#148e" w:date="2021-11-08T23:04:00Z">
        <w:r>
          <w:t xml:space="preserve">shared delivery and </w:t>
        </w:r>
      </w:ins>
      <w:ins w:id="301" w:author="Nokia R00 SA2#148e" w:date="2021-11-08T23:00:00Z">
        <w:r>
          <w:t>loca</w:t>
        </w:r>
      </w:ins>
      <w:ins w:id="302" w:author="Nokia R00 SA2#148e" w:date="2021-11-08T23:04:00Z">
        <w:r>
          <w:t>tion dep</w:t>
        </w:r>
      </w:ins>
      <w:ins w:id="303" w:author="Nokia R00 SA2#148e" w:date="2021-11-08T23:05:00Z">
        <w:r>
          <w:t xml:space="preserve">endent </w:t>
        </w:r>
      </w:ins>
      <w:ins w:id="304" w:author="Nokia R00 SA2#148e" w:date="2021-11-08T23:00:00Z">
        <w:r>
          <w:t>multicast session</w:t>
        </w:r>
      </w:ins>
    </w:p>
    <w:p w14:paraId="09AD4A2F" w14:textId="62E3F4F5" w:rsidR="00F72440" w:rsidRDefault="00F72440" w:rsidP="00F72440">
      <w:pPr>
        <w:pStyle w:val="B1"/>
        <w:rPr>
          <w:ins w:id="305" w:author="Nokia R00 SA2#148e" w:date="2021-11-08T23:00:00Z"/>
          <w:lang w:val="en-US"/>
        </w:rPr>
      </w:pPr>
      <w:ins w:id="306" w:author="Nokia R00 SA2#148e" w:date="2021-11-08T23:00:00Z">
        <w:r>
          <w:rPr>
            <w:lang w:val="en-US"/>
          </w:rPr>
          <w:t>1.</w:t>
        </w:r>
        <w:r>
          <w:rPr>
            <w:lang w:val="en-US"/>
          </w:rPr>
          <w:tab/>
          <w:t>The UE moves to another cell served by the same RAN node (intra-RAN node mobility)</w:t>
        </w:r>
      </w:ins>
      <w:ins w:id="307" w:author="Nokia R00 SA2#148e" w:date="2021-11-08T23:05:00Z">
        <w:r>
          <w:rPr>
            <w:lang w:val="en-US"/>
          </w:rPr>
          <w:t xml:space="preserve"> which is outside any service area </w:t>
        </w:r>
        <w:r w:rsidR="009710DB">
          <w:rPr>
            <w:lang w:val="en-US"/>
          </w:rPr>
          <w:t>of the multicast session</w:t>
        </w:r>
      </w:ins>
      <w:ins w:id="308" w:author="Nokia R00 SA2#148e" w:date="2021-11-08T23:00:00Z">
        <w:r>
          <w:rPr>
            <w:lang w:val="en-US"/>
          </w:rPr>
          <w:t>.</w:t>
        </w:r>
      </w:ins>
    </w:p>
    <w:p w14:paraId="58039C0E" w14:textId="54076454" w:rsidR="00F72440" w:rsidRDefault="00F72440" w:rsidP="00F72440">
      <w:pPr>
        <w:pStyle w:val="B1"/>
        <w:rPr>
          <w:ins w:id="309" w:author="Nokia R00 SA2#148e" w:date="2021-11-08T23:00:00Z"/>
          <w:lang w:val="en-US"/>
        </w:rPr>
      </w:pPr>
      <w:ins w:id="310" w:author="Nokia R00 SA2#148e" w:date="2021-11-08T23:00:00Z">
        <w:r>
          <w:rPr>
            <w:lang w:val="en-US"/>
          </w:rPr>
          <w:lastRenderedPageBreak/>
          <w:t>2.</w:t>
        </w:r>
        <w:r>
          <w:rPr>
            <w:lang w:val="en-US"/>
          </w:rPr>
          <w:tab/>
          <w:t xml:space="preserve">If the SMF subscribed to </w:t>
        </w:r>
      </w:ins>
      <w:ins w:id="311" w:author="Nokia R00 SA2#148e" w:date="2021-11-08T23:06:00Z">
        <w:r w:rsidR="009710DB">
          <w:rPr>
            <w:lang w:val="en-US"/>
          </w:rPr>
          <w:t>a</w:t>
        </w:r>
      </w:ins>
      <w:ins w:id="312" w:author="Nokia R00 SA2#148e" w:date="2021-11-08T23:00:00Z">
        <w:r>
          <w:rPr>
            <w:lang w:val="en-US"/>
          </w:rPr>
          <w:t xml:space="preserve"> notifications about the "UE moving </w:t>
        </w:r>
      </w:ins>
      <w:ins w:id="313" w:author="Nokia R00 SA2#148e" w:date="2021-11-08T23:07:00Z">
        <w:r w:rsidR="009710DB">
          <w:rPr>
            <w:lang w:val="en-US"/>
          </w:rPr>
          <w:t>out of any service area</w:t>
        </w:r>
      </w:ins>
      <w:ins w:id="314" w:author="Nokia R00 SA2#148e" w:date="2021-11-08T23:00:00Z">
        <w:r>
          <w:rPr>
            <w:lang w:val="en-US"/>
          </w:rPr>
          <w:t xml:space="preserve"> " it obtains </w:t>
        </w:r>
      </w:ins>
      <w:ins w:id="315" w:author="Nokia R00 SA2#148e" w:date="2021-11-08T23:08:00Z">
        <w:r w:rsidR="009710DB">
          <w:rPr>
            <w:lang w:val="en-US"/>
          </w:rPr>
          <w:t xml:space="preserve">a </w:t>
        </w:r>
      </w:ins>
      <w:ins w:id="316" w:author="Nokia R00 SA2#148e" w:date="2021-11-08T23:00:00Z">
        <w:r>
          <w:rPr>
            <w:lang w:val="en-US"/>
          </w:rPr>
          <w:t>notification.</w:t>
        </w:r>
      </w:ins>
    </w:p>
    <w:p w14:paraId="23043CE6" w14:textId="2CF0EC94" w:rsidR="00F72440" w:rsidRDefault="00F72440" w:rsidP="00F72440">
      <w:pPr>
        <w:jc w:val="both"/>
        <w:rPr>
          <w:ins w:id="317" w:author="Nokia R00 SA2#148e" w:date="2021-11-08T23:00:00Z"/>
          <w:rFonts w:cs="Arial"/>
          <w:lang w:val="en-US"/>
        </w:rPr>
      </w:pPr>
      <w:ins w:id="318" w:author="Nokia R00 SA2#148e" w:date="2021-11-08T23:00:00Z">
        <w:r>
          <w:rPr>
            <w:rFonts w:cs="Arial"/>
            <w:lang w:val="en-US"/>
          </w:rPr>
          <w:t xml:space="preserve">The SMF may decide based on operator policy to remove the UE from the multicast session. Steps </w:t>
        </w:r>
      </w:ins>
      <w:ins w:id="319" w:author="Nokia R00 SA2#148e" w:date="2021-11-08T23:09:00Z">
        <w:r w:rsidR="009710DB">
          <w:rPr>
            <w:rFonts w:cs="Arial"/>
            <w:lang w:val="en-US"/>
          </w:rPr>
          <w:t>3</w:t>
        </w:r>
      </w:ins>
      <w:ins w:id="320" w:author="Nokia R00 SA2#148e" w:date="2021-11-08T23:00:00Z">
        <w:r>
          <w:rPr>
            <w:rFonts w:cs="Arial"/>
            <w:lang w:val="en-US"/>
          </w:rPr>
          <w:t xml:space="preserve"> to </w:t>
        </w:r>
      </w:ins>
      <w:ins w:id="321" w:author="Nokia R00 SA2#148e" w:date="2021-11-08T23:09:00Z">
        <w:r w:rsidR="009710DB">
          <w:rPr>
            <w:rFonts w:cs="Arial"/>
            <w:lang w:val="en-US"/>
          </w:rPr>
          <w:t>5</w:t>
        </w:r>
      </w:ins>
      <w:ins w:id="322" w:author="Nokia R00 SA2#148e" w:date="2021-11-08T23:00:00Z">
        <w:r>
          <w:rPr>
            <w:rFonts w:cs="Arial"/>
            <w:lang w:val="en-US"/>
          </w:rPr>
          <w:t xml:space="preserve"> then apply.</w:t>
        </w:r>
      </w:ins>
    </w:p>
    <w:p w14:paraId="74A11466" w14:textId="64474EBF" w:rsidR="00F72440" w:rsidRDefault="009710DB" w:rsidP="00F72440">
      <w:pPr>
        <w:pStyle w:val="B1"/>
        <w:rPr>
          <w:ins w:id="323" w:author="Nokia R00 SA2#148e" w:date="2021-11-08T23:00:00Z"/>
          <w:lang w:val="en-US"/>
        </w:rPr>
      </w:pPr>
      <w:ins w:id="324" w:author="Nokia R00 SA2#148e" w:date="2021-11-08T23:09:00Z">
        <w:r>
          <w:rPr>
            <w:lang w:val="en-US"/>
          </w:rPr>
          <w:t>3</w:t>
        </w:r>
      </w:ins>
      <w:ins w:id="325" w:author="Nokia R00 SA2#148e" w:date="2021-11-08T23:00:00Z">
        <w:r w:rsidR="00F72440">
          <w:rPr>
            <w:lang w:val="en-US"/>
          </w:rPr>
          <w:t>.</w:t>
        </w:r>
        <w:r w:rsidR="00F72440">
          <w:rPr>
            <w:lang w:val="en-US"/>
          </w:rPr>
          <w:tab/>
          <w:t>The SMF may wait for a grace period before removing the UE from the multicast MBS session.</w:t>
        </w:r>
      </w:ins>
    </w:p>
    <w:p w14:paraId="62988CE1" w14:textId="3812A32D" w:rsidR="00F72440" w:rsidRDefault="009710DB" w:rsidP="00F72440">
      <w:pPr>
        <w:pStyle w:val="B1"/>
        <w:rPr>
          <w:ins w:id="326" w:author="Nokia R00 SA2#148e" w:date="2021-11-08T23:00:00Z"/>
          <w:lang w:val="en-US"/>
        </w:rPr>
      </w:pPr>
      <w:ins w:id="327" w:author="Nokia R00 SA2#148e" w:date="2021-11-08T23:09:00Z">
        <w:r>
          <w:rPr>
            <w:lang w:val="en-US"/>
          </w:rPr>
          <w:t>4</w:t>
        </w:r>
      </w:ins>
      <w:ins w:id="328" w:author="Nokia R00 SA2#148e" w:date="2021-11-08T23:00:00Z">
        <w:r w:rsidR="00F72440">
          <w:rPr>
            <w:lang w:val="en-US"/>
          </w:rPr>
          <w:t>.</w:t>
        </w:r>
        <w:r w:rsidR="00F72440">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11618F73" w14:textId="3FA71704" w:rsidR="00F72440" w:rsidRDefault="009710DB" w:rsidP="00F72440">
      <w:pPr>
        <w:pStyle w:val="B1"/>
        <w:rPr>
          <w:ins w:id="329" w:author="Nokia R00 SA2#148e" w:date="2021-11-08T23:00:00Z"/>
          <w:lang w:val="en-US"/>
        </w:rPr>
      </w:pPr>
      <w:ins w:id="330" w:author="Nokia R00 SA2#148e" w:date="2021-11-08T23:09:00Z">
        <w:r>
          <w:rPr>
            <w:lang w:val="en-US"/>
          </w:rPr>
          <w:t>5</w:t>
        </w:r>
      </w:ins>
      <w:ins w:id="331" w:author="Nokia R00 SA2#148e" w:date="2021-11-08T23:00:00Z">
        <w:r w:rsidR="00F72440">
          <w:rPr>
            <w:lang w:val="en-US"/>
          </w:rPr>
          <w:t>.</w:t>
        </w:r>
        <w:r w:rsidR="00F72440">
          <w:rPr>
            <w:lang w:val="en-US"/>
          </w:rPr>
          <w:tab/>
          <w:t xml:space="preserve">The SMF unsubscribes at the AMF from the notifications about the UE location or "UE moving in or out of a subscribed "Area Of Interest" event using the </w:t>
        </w:r>
        <w:proofErr w:type="spellStart"/>
        <w:r w:rsidR="00F72440">
          <w:rPr>
            <w:lang w:val="en-US"/>
          </w:rPr>
          <w:t>Namf_EventExposure</w:t>
        </w:r>
        <w:proofErr w:type="spellEnd"/>
        <w:r w:rsidR="00F72440">
          <w:rPr>
            <w:lang w:val="en-US"/>
          </w:rPr>
          <w:t xml:space="preserve"> service.</w:t>
        </w:r>
      </w:ins>
    </w:p>
    <w:p w14:paraId="39CA5CDD" w14:textId="77777777" w:rsidR="00F72440" w:rsidRPr="007455E3" w:rsidRDefault="00F72440">
      <w:pPr>
        <w:rPr>
          <w:ins w:id="332" w:author="Nokia R00 SA2#148e" w:date="2021-11-08T22:25:00Z"/>
        </w:rPr>
        <w:pPrChange w:id="333" w:author="Nokia R00 SA2#148e" w:date="2021-11-08T22:54:00Z">
          <w:pPr>
            <w:pStyle w:val="EditorsNote"/>
          </w:pPr>
        </w:pPrChange>
      </w:pPr>
    </w:p>
    <w:p w14:paraId="2C6836F3" w14:textId="77777777" w:rsidR="002C7DA1" w:rsidRPr="007455E3" w:rsidRDefault="002C7DA1" w:rsidP="002C7DA1">
      <w:pPr>
        <w:keepNext/>
        <w:keepLines/>
        <w:spacing w:before="120"/>
        <w:ind w:left="1701" w:hanging="1701"/>
        <w:outlineLvl w:val="4"/>
        <w:rPr>
          <w:ins w:id="334" w:author="Nokia R00 SA2#148e" w:date="2021-11-08T22:25:00Z"/>
          <w:rFonts w:ascii="Arial" w:eastAsia="DengXian" w:hAnsi="Arial"/>
          <w:sz w:val="22"/>
        </w:rPr>
      </w:pPr>
      <w:ins w:id="335" w:author="Nokia R00 SA2#148e" w:date="2021-11-08T22:25:00Z">
        <w:r w:rsidRPr="007455E3">
          <w:rPr>
            <w:rFonts w:ascii="Arial" w:eastAsia="DengXian" w:hAnsi="Arial"/>
            <w:sz w:val="22"/>
          </w:rPr>
          <w:lastRenderedPageBreak/>
          <w:t>7.2.4.2.6</w:t>
        </w:r>
        <w:r w:rsidRPr="007455E3">
          <w:rPr>
            <w:rFonts w:ascii="Arial" w:eastAsia="DengXian" w:hAnsi="Arial"/>
            <w:sz w:val="22"/>
          </w:rPr>
          <w:tab/>
          <w:t xml:space="preserve">UE mobility within the same NG-RAN between cells belonging to different MBS service areas during Individual delivery </w:t>
        </w:r>
      </w:ins>
    </w:p>
    <w:p w14:paraId="613B878A" w14:textId="77777777" w:rsidR="002C7DA1" w:rsidRPr="007455E3" w:rsidRDefault="002C7DA1" w:rsidP="002C7DA1">
      <w:pPr>
        <w:keepNext/>
        <w:keepLines/>
        <w:spacing w:before="120"/>
        <w:ind w:left="1701" w:hanging="1701"/>
        <w:outlineLvl w:val="4"/>
        <w:rPr>
          <w:ins w:id="336" w:author="Nokia R00 SA2#148e" w:date="2021-11-08T22:25:00Z"/>
          <w:rFonts w:eastAsia="DengXian"/>
        </w:rPr>
      </w:pPr>
    </w:p>
    <w:p w14:paraId="43CB94EC" w14:textId="77777777" w:rsidR="002C7DA1" w:rsidRPr="007455E3" w:rsidRDefault="002C7DA1" w:rsidP="002C7DA1">
      <w:pPr>
        <w:ind w:left="360"/>
        <w:jc w:val="both"/>
        <w:rPr>
          <w:ins w:id="337" w:author="Nokia R00 SA2#148e" w:date="2021-11-08T22:25:00Z"/>
          <w:rFonts w:cs="Arial"/>
          <w:color w:val="595959" w:themeColor="text1" w:themeTint="A6"/>
          <w:lang w:val="en-US"/>
        </w:rPr>
      </w:pPr>
      <w:ins w:id="338" w:author="Nokia R00 SA2#148e" w:date="2021-11-08T22:25:00Z">
        <w:r w:rsidRPr="007455E3">
          <w:rPr>
            <w:rFonts w:cs="Arial"/>
            <w:color w:val="595959" w:themeColor="text1" w:themeTint="A6"/>
            <w:lang w:val="en-US"/>
          </w:rPr>
          <w:object w:dxaOrig="6765" w:dyaOrig="12525" w14:anchorId="4FD9A98C">
            <v:shape id="_x0000_i1026" type="#_x0000_t75" style="width:338.25pt;height:626.25pt" o:ole="">
              <v:imagedata r:id="rId14" o:title=""/>
            </v:shape>
            <o:OLEObject Type="Embed" ProgID="Visio.Drawing.15" ShapeID="_x0000_i1026" DrawAspect="Content" ObjectID="_1697921355" r:id="rId15"/>
          </w:object>
        </w:r>
      </w:ins>
    </w:p>
    <w:p w14:paraId="741CE8C3" w14:textId="77777777" w:rsidR="002C7DA1" w:rsidRPr="007455E3" w:rsidRDefault="002C7DA1" w:rsidP="002C7DA1">
      <w:pPr>
        <w:pStyle w:val="TF"/>
        <w:rPr>
          <w:ins w:id="339" w:author="Nokia R00 SA2#148e" w:date="2021-11-08T22:25:00Z"/>
        </w:rPr>
      </w:pPr>
      <w:ins w:id="340" w:author="Nokia R00 SA2#148e" w:date="2021-11-08T22:25:00Z">
        <w:r w:rsidRPr="007455E3">
          <w:lastRenderedPageBreak/>
          <w:t xml:space="preserve">Figure </w:t>
        </w:r>
        <w:r w:rsidRPr="007455E3">
          <w:rPr>
            <w:sz w:val="22"/>
          </w:rPr>
          <w:t>7.2.4.2.6-1</w:t>
        </w:r>
        <w:r w:rsidRPr="007455E3">
          <w:t>:</w:t>
        </w:r>
        <w:r w:rsidRPr="007455E3">
          <w:tab/>
          <w:t>UE moving between service areas during Individual delivery for location-dependent multicast session</w:t>
        </w:r>
      </w:ins>
    </w:p>
    <w:p w14:paraId="141A888A" w14:textId="77777777" w:rsidR="002C7DA1" w:rsidRPr="007455E3" w:rsidRDefault="002C7DA1" w:rsidP="002C7DA1">
      <w:pPr>
        <w:pStyle w:val="B1"/>
        <w:rPr>
          <w:ins w:id="341" w:author="Nokia R00 SA2#148e" w:date="2021-11-08T22:25:00Z"/>
          <w:lang w:val="en-US"/>
        </w:rPr>
      </w:pPr>
    </w:p>
    <w:p w14:paraId="58F4C7CF" w14:textId="77777777" w:rsidR="002C7DA1" w:rsidRPr="007455E3" w:rsidRDefault="002C7DA1" w:rsidP="002C7DA1">
      <w:pPr>
        <w:pStyle w:val="B1"/>
        <w:rPr>
          <w:ins w:id="342" w:author="Nokia R00 SA2#148e" w:date="2021-11-08T22:25:00Z"/>
          <w:lang w:val="en-US"/>
        </w:rPr>
      </w:pPr>
      <w:ins w:id="343" w:author="Nokia R00 SA2#148e" w:date="2021-11-08T22:25:00Z">
        <w:r w:rsidRPr="007455E3">
          <w:rPr>
            <w:lang w:val="en-US"/>
          </w:rPr>
          <w:t>1.</w:t>
        </w:r>
        <w:r w:rsidRPr="007455E3">
          <w:rPr>
            <w:lang w:val="en-US"/>
          </w:rPr>
          <w:tab/>
          <w:t>The UE moves to another cell, either served by the same RAN node (intra-RAN node mobility) or by a different RAN node (handover).</w:t>
        </w:r>
      </w:ins>
    </w:p>
    <w:p w14:paraId="41A23A73" w14:textId="77777777" w:rsidR="002C7DA1" w:rsidRPr="007455E3" w:rsidRDefault="002C7DA1" w:rsidP="002C7DA1">
      <w:pPr>
        <w:pStyle w:val="B1"/>
        <w:rPr>
          <w:ins w:id="344" w:author="Nokia R00 SA2#148e" w:date="2021-11-08T22:25:00Z"/>
          <w:lang w:val="en-US"/>
        </w:rPr>
      </w:pPr>
      <w:ins w:id="345" w:author="Nokia R00 SA2#148e" w:date="2021-11-08T22:25:00Z">
        <w:r w:rsidRPr="007455E3">
          <w:rPr>
            <w:lang w:val="en-US"/>
          </w:rPr>
          <w:t>2.</w:t>
        </w:r>
        <w:r w:rsidRPr="007455E3">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07A916FC" w14:textId="77777777" w:rsidR="002C7DA1" w:rsidRPr="007455E3" w:rsidRDefault="002C7DA1" w:rsidP="002C7DA1">
      <w:pPr>
        <w:pStyle w:val="B1"/>
        <w:rPr>
          <w:ins w:id="346" w:author="Nokia R00 SA2#148e" w:date="2021-11-08T22:25:00Z"/>
          <w:lang w:val="en-US"/>
        </w:rPr>
      </w:pPr>
      <w:ins w:id="347" w:author="Nokia R00 SA2#148e" w:date="2021-11-08T22:25: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As detailed in the subsequent steps, the SMF also </w:t>
        </w:r>
        <w:r w:rsidRPr="007455E3">
          <w:rPr>
            <w:lang w:val="en-US"/>
          </w:rPr>
          <w:t>checks if UE is in another service area of multicast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7CE386C7" w14:textId="77777777" w:rsidR="002C7DA1" w:rsidRPr="007455E3" w:rsidRDefault="002C7DA1" w:rsidP="002C7DA1">
      <w:pPr>
        <w:jc w:val="both"/>
        <w:rPr>
          <w:ins w:id="348" w:author="Nokia R00 SA2#148e" w:date="2021-11-08T22:25:00Z"/>
          <w:rFonts w:cs="Arial"/>
          <w:lang w:val="en-US"/>
        </w:rPr>
      </w:pPr>
    </w:p>
    <w:p w14:paraId="3FB67A34" w14:textId="77777777" w:rsidR="002C7DA1" w:rsidRPr="007455E3" w:rsidRDefault="002C7DA1" w:rsidP="002C7DA1">
      <w:pPr>
        <w:jc w:val="both"/>
        <w:rPr>
          <w:ins w:id="349" w:author="Nokia R00 SA2#148e" w:date="2021-11-08T22:25:00Z"/>
          <w:rFonts w:cs="Arial"/>
          <w:lang w:val="en-US"/>
        </w:rPr>
      </w:pPr>
      <w:ins w:id="350" w:author="Nokia R00 SA2#148e" w:date="2021-11-08T22:25:00Z">
        <w:r w:rsidRPr="007455E3">
          <w:rPr>
            <w:rFonts w:cs="Arial"/>
            <w:lang w:val="en-US"/>
          </w:rPr>
          <w:t>Steps 4 to 6 apply when the UE leaves the previous service area of the multicast session.</w:t>
        </w:r>
      </w:ins>
    </w:p>
    <w:p w14:paraId="567AE4BF" w14:textId="77777777" w:rsidR="002C7DA1" w:rsidRPr="007455E3" w:rsidRDefault="002C7DA1" w:rsidP="002C7DA1">
      <w:pPr>
        <w:pStyle w:val="B1"/>
        <w:rPr>
          <w:ins w:id="351" w:author="Nokia R00 SA2#148e" w:date="2021-11-08T22:25:00Z"/>
          <w:lang w:val="en-US"/>
        </w:rPr>
      </w:pPr>
      <w:ins w:id="352" w:author="Nokia R00 SA2#148e" w:date="2021-11-08T22:25:00Z">
        <w:r w:rsidRPr="007455E3">
          <w:rPr>
            <w:lang w:val="en-US"/>
          </w:rPr>
          <w:t>4.</w:t>
        </w:r>
        <w:r w:rsidRPr="007455E3">
          <w:rPr>
            <w:lang w:val="en-US"/>
          </w:rPr>
          <w:tab/>
          <w:t>The SMF configures the UPF to stop sending data related to the multicast session and service area via unicast delivery within a PDU session of the UE.</w:t>
        </w:r>
      </w:ins>
    </w:p>
    <w:p w14:paraId="43A654A5" w14:textId="77777777" w:rsidR="002C7DA1" w:rsidRPr="007455E3" w:rsidRDefault="002C7DA1" w:rsidP="002C7DA1">
      <w:pPr>
        <w:pStyle w:val="B1"/>
        <w:rPr>
          <w:ins w:id="353" w:author="Nokia R00 SA2#148e" w:date="2021-11-08T22:25:00Z"/>
          <w:lang w:val="en-US"/>
        </w:rPr>
      </w:pPr>
      <w:ins w:id="354" w:author="Nokia R00 SA2#148e" w:date="2021-11-08T22:25: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p>
    <w:p w14:paraId="5F0A0EF0" w14:textId="77777777" w:rsidR="002C7DA1" w:rsidRPr="007455E3" w:rsidRDefault="002C7DA1" w:rsidP="002C7DA1">
      <w:pPr>
        <w:pStyle w:val="B1"/>
        <w:rPr>
          <w:ins w:id="355" w:author="Nokia R00 SA2#148e" w:date="2021-11-08T22:25:00Z"/>
          <w:lang w:val="en-US"/>
        </w:rPr>
      </w:pPr>
      <w:ins w:id="356" w:author="Nokia R00 SA2#148e" w:date="2021-11-08T22:25:00Z">
        <w:r w:rsidRPr="007455E3">
          <w:rPr>
            <w:lang w:val="en-US"/>
          </w:rPr>
          <w:t>6.</w:t>
        </w:r>
        <w:r w:rsidRPr="007455E3">
          <w:rPr>
            <w:lang w:val="en-US"/>
          </w:rPr>
          <w:tab/>
          <w:t>If step 5 occurs, the MB-SMF configures the MB-UPF accordingly.</w:t>
        </w:r>
      </w:ins>
    </w:p>
    <w:p w14:paraId="1FEBF497" w14:textId="77777777" w:rsidR="002C7DA1" w:rsidRPr="007455E3" w:rsidRDefault="002C7DA1" w:rsidP="002C7DA1">
      <w:pPr>
        <w:jc w:val="both"/>
        <w:rPr>
          <w:ins w:id="357" w:author="Nokia R00 SA2#148e" w:date="2021-11-08T22:25:00Z"/>
          <w:rFonts w:cs="Arial"/>
          <w:lang w:val="en-US"/>
        </w:rPr>
      </w:pPr>
    </w:p>
    <w:p w14:paraId="3A1311CF" w14:textId="77777777" w:rsidR="002C7DA1" w:rsidRPr="007455E3" w:rsidRDefault="002C7DA1" w:rsidP="002C7DA1">
      <w:pPr>
        <w:pStyle w:val="B1"/>
        <w:rPr>
          <w:ins w:id="358" w:author="Nokia R00 SA2#148e" w:date="2021-11-08T22:25:00Z"/>
          <w:lang w:val="en-US"/>
        </w:rPr>
      </w:pPr>
      <w:ins w:id="359" w:author="Nokia R00 SA2#148e" w:date="2021-11-08T22:25: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089EFA95" w14:textId="77777777" w:rsidR="002C7DA1" w:rsidRPr="007455E3" w:rsidRDefault="002C7DA1" w:rsidP="002C7DA1">
      <w:pPr>
        <w:pStyle w:val="B1"/>
        <w:rPr>
          <w:ins w:id="360" w:author="Nokia R00 SA2#148e" w:date="2021-11-08T22:25:00Z"/>
          <w:lang w:val="en-US"/>
        </w:rPr>
      </w:pPr>
      <w:ins w:id="361" w:author="Nokia R00 SA2#148e" w:date="2021-11-08T22:25:00Z">
        <w:r w:rsidRPr="007455E3">
          <w:rPr>
            <w:lang w:val="en-US"/>
          </w:rPr>
          <w:t>8.</w:t>
        </w:r>
        <w:r w:rsidRPr="007455E3">
          <w:rPr>
            <w:lang w:val="en-US"/>
          </w:rPr>
          <w:tab/>
          <w:t>If the SMF has no information about a service area for the multicast service for the new UE location, it may inquire a service area for the multicast service for the new UE location at the NRF,</w:t>
        </w:r>
      </w:ins>
    </w:p>
    <w:p w14:paraId="55FFEB70" w14:textId="77777777" w:rsidR="002C7DA1" w:rsidRPr="007455E3" w:rsidRDefault="002C7DA1" w:rsidP="002C7DA1">
      <w:pPr>
        <w:jc w:val="both"/>
        <w:rPr>
          <w:ins w:id="362" w:author="Nokia R00 SA2#148e" w:date="2021-11-08T22:25:00Z"/>
          <w:rFonts w:cs="Arial"/>
          <w:lang w:val="en-US"/>
        </w:rPr>
      </w:pPr>
    </w:p>
    <w:p w14:paraId="55F80233" w14:textId="77777777" w:rsidR="002C7DA1" w:rsidRPr="007455E3" w:rsidRDefault="002C7DA1" w:rsidP="002C7DA1">
      <w:pPr>
        <w:jc w:val="both"/>
        <w:rPr>
          <w:ins w:id="363" w:author="Nokia R00 SA2#148e" w:date="2021-11-08T22:25:00Z"/>
          <w:rFonts w:cs="Arial"/>
          <w:lang w:val="en-US"/>
        </w:rPr>
      </w:pPr>
      <w:ins w:id="364" w:author="Nokia R00 SA2#148e" w:date="2021-11-08T22:25:00Z">
        <w:r w:rsidRPr="007455E3">
          <w:rPr>
            <w:rFonts w:cs="Arial"/>
            <w:lang w:val="en-US"/>
          </w:rPr>
          <w:t>Steps 9 to 12 apply when the UE enters a new service area of the multicast session.</w:t>
        </w:r>
      </w:ins>
    </w:p>
    <w:p w14:paraId="2679488E" w14:textId="77777777" w:rsidR="002C7DA1" w:rsidRPr="007455E3" w:rsidRDefault="002C7DA1" w:rsidP="002C7DA1">
      <w:pPr>
        <w:pStyle w:val="B1"/>
        <w:rPr>
          <w:ins w:id="365" w:author="Nokia R00 SA2#148e" w:date="2021-11-08T22:25:00Z"/>
          <w:lang w:val="en-US"/>
        </w:rPr>
      </w:pPr>
      <w:ins w:id="366" w:author="Nokia R00 SA2#148e" w:date="2021-11-08T22:25:00Z">
        <w:r w:rsidRPr="007455E3">
          <w:rPr>
            <w:lang w:val="en-US"/>
          </w:rPr>
          <w:t>9.</w:t>
        </w:r>
        <w:r w:rsidRPr="007455E3">
          <w:rPr>
            <w:lang w:val="en-US"/>
          </w:rPr>
          <w:tab/>
          <w:t>If the SMF subscribed at the AMF to notifications related to the area of interest event, the SMF updates the subscription by supplying the new service area as Area Of Interest.</w:t>
        </w:r>
      </w:ins>
    </w:p>
    <w:p w14:paraId="15E123E4" w14:textId="77777777" w:rsidR="002C7DA1" w:rsidRPr="007455E3" w:rsidRDefault="002C7DA1" w:rsidP="002C7DA1">
      <w:pPr>
        <w:pStyle w:val="B1"/>
        <w:rPr>
          <w:ins w:id="367" w:author="Nokia R00 SA2#148e" w:date="2021-11-08T22:25:00Z"/>
          <w:lang w:val="en-US"/>
        </w:rPr>
      </w:pPr>
      <w:ins w:id="368" w:author="Nokia R00 SA2#148e" w:date="2021-11-08T22:25:00Z">
        <w:r w:rsidRPr="007455E3">
          <w:rPr>
            <w:lang w:val="en-US"/>
          </w:rPr>
          <w:t>10.</w:t>
        </w:r>
        <w:r w:rsidRPr="007455E3">
          <w:rPr>
            <w:lang w:val="en-US"/>
          </w:rPr>
          <w:tab/>
          <w:t>The SMF configures the UPF to send data related to the multicast session and service area via unicast delivery within a PDU session of the UE.</w:t>
        </w:r>
      </w:ins>
    </w:p>
    <w:p w14:paraId="792A8D0F" w14:textId="77777777" w:rsidR="002C7DA1" w:rsidRPr="007455E3" w:rsidRDefault="002C7DA1" w:rsidP="002C7DA1">
      <w:pPr>
        <w:pStyle w:val="B1"/>
        <w:rPr>
          <w:ins w:id="369" w:author="Nokia R00 SA2#148e" w:date="2021-11-08T22:25:00Z"/>
          <w:lang w:val="en-US"/>
        </w:rPr>
      </w:pPr>
      <w:ins w:id="370" w:author="Nokia R00 SA2#148e" w:date="2021-11-08T22:25:00Z">
        <w:r w:rsidRPr="007455E3">
          <w:rPr>
            <w:lang w:val="en-US"/>
          </w:rPr>
          <w:t>11.</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7072713B" w14:textId="77777777" w:rsidR="002C7DA1" w:rsidRPr="007455E3" w:rsidRDefault="002C7DA1" w:rsidP="002C7DA1">
      <w:pPr>
        <w:pStyle w:val="B1"/>
        <w:rPr>
          <w:ins w:id="371" w:author="Nokia R00 SA2#148e" w:date="2021-11-08T22:25:00Z"/>
          <w:lang w:val="en-US"/>
        </w:rPr>
      </w:pPr>
      <w:ins w:id="372" w:author="Nokia R00 SA2#148e" w:date="2021-11-08T22:25:00Z">
        <w:r w:rsidRPr="007455E3">
          <w:rPr>
            <w:lang w:val="en-US"/>
          </w:rPr>
          <w:t>12.</w:t>
        </w:r>
        <w:r w:rsidRPr="007455E3">
          <w:rPr>
            <w:lang w:val="en-US"/>
          </w:rPr>
          <w:tab/>
          <w:t>If step 11 occurs, the MB-SMF configures the MB-UPF accordingly.</w:t>
        </w:r>
      </w:ins>
    </w:p>
    <w:p w14:paraId="716EDD24" w14:textId="77777777" w:rsidR="002C7DA1" w:rsidRPr="007455E3" w:rsidRDefault="002C7DA1" w:rsidP="002C7DA1">
      <w:pPr>
        <w:jc w:val="both"/>
        <w:rPr>
          <w:ins w:id="373" w:author="Nokia R00 SA2#148e" w:date="2021-11-08T22:25:00Z"/>
          <w:rFonts w:cs="Arial"/>
          <w:lang w:val="en-US"/>
        </w:rPr>
      </w:pPr>
    </w:p>
    <w:p w14:paraId="45269FE5" w14:textId="77777777" w:rsidR="002C7DA1" w:rsidRPr="007455E3" w:rsidRDefault="002C7DA1" w:rsidP="002C7DA1">
      <w:pPr>
        <w:jc w:val="both"/>
        <w:rPr>
          <w:ins w:id="374" w:author="Nokia R00 SA2#148e" w:date="2021-11-08T22:25:00Z"/>
          <w:rFonts w:cs="Arial"/>
          <w:lang w:val="en-US"/>
        </w:rPr>
      </w:pPr>
      <w:ins w:id="375" w:author="Nokia R00 SA2#148e" w:date="2021-11-08T22:25:00Z">
        <w:r w:rsidRPr="007455E3">
          <w:rPr>
            <w:rFonts w:cs="Arial"/>
            <w:lang w:val="en-US"/>
          </w:rPr>
          <w:t>If the UE is in no service area of the multicast session, the SMF may decide based on operator policy to remove the UE from the multicast session. Steps 13 and 14 then apply.</w:t>
        </w:r>
      </w:ins>
    </w:p>
    <w:p w14:paraId="75D0EABB" w14:textId="77777777" w:rsidR="002C7DA1" w:rsidRPr="007455E3" w:rsidRDefault="002C7DA1" w:rsidP="002C7DA1">
      <w:pPr>
        <w:pStyle w:val="B1"/>
        <w:rPr>
          <w:ins w:id="376" w:author="Nokia R00 SA2#148e" w:date="2021-11-08T22:25:00Z"/>
          <w:lang w:val="en-US"/>
        </w:rPr>
      </w:pPr>
      <w:ins w:id="377" w:author="Nokia R00 SA2#148e" w:date="2021-11-08T22:25:00Z">
        <w:r w:rsidRPr="007455E3">
          <w:rPr>
            <w:lang w:val="en-US"/>
          </w:rPr>
          <w:t>13.</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6ACA0044" w14:textId="77777777" w:rsidR="002C7DA1" w:rsidRPr="007455E3" w:rsidRDefault="002C7DA1" w:rsidP="002C7DA1">
      <w:pPr>
        <w:pStyle w:val="B1"/>
        <w:rPr>
          <w:ins w:id="378" w:author="Nokia R00 SA2#148e" w:date="2021-11-08T22:25:00Z"/>
          <w:lang w:val="en-US"/>
        </w:rPr>
      </w:pPr>
      <w:ins w:id="379" w:author="Nokia R00 SA2#148e" w:date="2021-11-08T22:25:00Z">
        <w:r w:rsidRPr="007455E3">
          <w:rPr>
            <w:lang w:val="en-US"/>
          </w:rPr>
          <w:lastRenderedPageBreak/>
          <w:t>14.</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6279261D" w14:textId="77777777" w:rsidR="002C7DA1" w:rsidRPr="007455E3" w:rsidRDefault="002C7DA1" w:rsidP="002C7DA1">
      <w:pPr>
        <w:jc w:val="both"/>
        <w:rPr>
          <w:ins w:id="380" w:author="Nokia R00 SA2#148e" w:date="2021-11-08T22:25:00Z"/>
          <w:rFonts w:cs="Arial"/>
          <w:color w:val="595959" w:themeColor="text1" w:themeTint="A6"/>
          <w:lang w:val="en-US"/>
        </w:rPr>
      </w:pPr>
    </w:p>
    <w:p w14:paraId="5CB818A6" w14:textId="77777777" w:rsidR="002C7DA1" w:rsidRDefault="002C7DA1" w:rsidP="002C7DA1">
      <w:pPr>
        <w:pStyle w:val="B1"/>
        <w:rPr>
          <w:ins w:id="381" w:author="Nokia R00 SA2#148e" w:date="2021-11-08T22:25:00Z"/>
          <w:lang w:val="en-US"/>
        </w:rPr>
      </w:pPr>
      <w:ins w:id="382" w:author="Nokia R00 SA2#148e" w:date="2021-11-08T22:25:00Z">
        <w:r w:rsidRPr="007455E3">
          <w:rPr>
            <w:lang w:val="en-US"/>
          </w:rPr>
          <w:t>15.</w:t>
        </w:r>
        <w:r w:rsidRPr="007455E3">
          <w:rPr>
            <w:lang w:val="en-US"/>
          </w:rPr>
          <w:tab/>
          <w:t>If the UE is in no service area of the multicast session, and the SMF previously subscribed at the AMF to notifications related to the area of interest event, it updates the subscription to subscribe instead to notifications about the UE location.</w:t>
        </w:r>
      </w:ins>
    </w:p>
    <w:p w14:paraId="05284781" w14:textId="77777777" w:rsidR="00574965" w:rsidRPr="00574965" w:rsidRDefault="00574965" w:rsidP="00574965">
      <w:pPr>
        <w:pStyle w:val="B1"/>
        <w:ind w:left="704" w:firstLine="0"/>
      </w:pPr>
    </w:p>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383" w:name="_Toc81989080"/>
      <w:r w:rsidRPr="00574965">
        <w:rPr>
          <w:lang w:eastAsia="zh-CN"/>
        </w:rPr>
        <w:t>7.2.4.3</w:t>
      </w:r>
      <w:r w:rsidRPr="00574965">
        <w:rPr>
          <w:lang w:eastAsia="zh-CN"/>
        </w:rPr>
        <w:tab/>
        <w:t>Support of multicast service available within a limited area</w:t>
      </w:r>
      <w:bookmarkEnd w:id="256"/>
      <w:bookmarkEnd w:id="383"/>
    </w:p>
    <w:p w14:paraId="1807057C" w14:textId="77777777" w:rsidR="00636669" w:rsidRPr="00574965" w:rsidRDefault="00636669" w:rsidP="00636669">
      <w:pPr>
        <w:pStyle w:val="Heading5"/>
        <w:rPr>
          <w:lang w:eastAsia="ja-JP"/>
        </w:rPr>
      </w:pPr>
      <w:bookmarkStart w:id="384" w:name="_Toc81989081"/>
      <w:bookmarkStart w:id="385" w:name="_Toc70079078"/>
      <w:r w:rsidRPr="00574965">
        <w:rPr>
          <w:rFonts w:eastAsia="MS Mincho"/>
        </w:rPr>
        <w:t>7.2.4.3.1</w:t>
      </w:r>
      <w:r w:rsidRPr="00574965">
        <w:rPr>
          <w:rFonts w:eastAsia="MS Mincho"/>
        </w:rPr>
        <w:tab/>
      </w:r>
      <w:r w:rsidRPr="00574965">
        <w:t>Local MBS service area information provided by AF</w:t>
      </w:r>
      <w:bookmarkEnd w:id="384"/>
      <w:bookmarkEnd w:id="385"/>
    </w:p>
    <w:p w14:paraId="606A34F2" w14:textId="21D625EA"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7.1.1.3</w:t>
      </w:r>
      <w:r w:rsidRPr="00574965">
        <w:rPr>
          <w:lang w:val="x-none"/>
        </w:rPr>
        <w:t xml:space="preserve"> 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386" w:author="作者">
        <w:r w:rsidRPr="00574965" w:rsidDel="00EC0472">
          <w:delText>may be</w:delText>
        </w:r>
      </w:del>
      <w:ins w:id="387" w:author="作者">
        <w:r w:rsidR="00EC0472" w:rsidRPr="00574965">
          <w:t>is</w:t>
        </w:r>
      </w:ins>
      <w:r w:rsidRPr="00574965">
        <w:t xml:space="preserve"> included</w:t>
      </w:r>
      <w:ins w:id="388"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389" w:author="作者">
        <w:r w:rsidRPr="00574965" w:rsidDel="003F6277">
          <w:delText xml:space="preserve">may be </w:delText>
        </w:r>
      </w:del>
      <w:ins w:id="390" w:author="作者">
        <w:r w:rsidR="003F6277" w:rsidRPr="00574965">
          <w:t xml:space="preserve">is </w:t>
        </w:r>
      </w:ins>
      <w:r w:rsidRPr="00574965">
        <w:t>provided by the AF</w:t>
      </w:r>
      <w:ins w:id="391"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392" w:name="_Toc81989082"/>
      <w:bookmarkStart w:id="393"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392"/>
      <w:bookmarkEnd w:id="393"/>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777F4C34" w:rsidR="00C96C09" w:rsidRPr="00574965" w:rsidRDefault="00636669" w:rsidP="00C96C09">
      <w:pPr>
        <w:pStyle w:val="B1"/>
        <w:rPr>
          <w:ins w:id="394"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395" w:author="r01" w:date="2021-10-19T21:55:00Z">
        <w:r w:rsidR="00C96C09" w:rsidRPr="00574965">
          <w:rPr>
            <w:rFonts w:eastAsia="DengXian"/>
            <w:lang w:eastAsia="zh-CN"/>
          </w:rPr>
          <w:t xml:space="preserve"> </w:t>
        </w:r>
        <w:r w:rsidR="00C96C09" w:rsidRPr="00574965">
          <w:t xml:space="preserve">The AMF provides the </w:t>
        </w:r>
      </w:ins>
      <w:ins w:id="396" w:author="Huawei01" w:date="2021-10-20T10:48:00Z">
        <w:r w:rsidR="009329B0" w:rsidRPr="00574965">
          <w:t>User Location Information</w:t>
        </w:r>
      </w:ins>
      <w:ins w:id="397" w:author="r01" w:date="2021-10-19T21:55:00Z">
        <w:r w:rsidR="00C96C09" w:rsidRPr="00574965">
          <w:t xml:space="preserve"> of the UE towards the SMF.</w:t>
        </w:r>
      </w:ins>
    </w:p>
    <w:p w14:paraId="04B74B94" w14:textId="04C45EBF" w:rsidR="00636669" w:rsidRPr="00574965" w:rsidRDefault="00C96C09" w:rsidP="00E93886">
      <w:pPr>
        <w:pStyle w:val="NO"/>
        <w:rPr>
          <w:rFonts w:eastAsia="DengXian"/>
          <w:lang w:eastAsia="zh-CN"/>
        </w:rPr>
      </w:pPr>
      <w:ins w:id="398" w:author="r01" w:date="2021-10-19T21:5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699B6A63" w:rsidR="00637C8E" w:rsidRPr="00574965" w:rsidRDefault="00637C8E" w:rsidP="00637C8E">
      <w:pPr>
        <w:pStyle w:val="B1"/>
        <w:ind w:left="851"/>
        <w:rPr>
          <w:ins w:id="399" w:author="r01" w:date="2021-10-19T14:42:00Z"/>
        </w:rPr>
      </w:pPr>
      <w:ins w:id="400" w:author="r01" w:date="2021-10-19T14:42:00Z">
        <w:r w:rsidRPr="00574965">
          <w:t>-</w:t>
        </w:r>
        <w:r w:rsidRPr="00574965">
          <w:tab/>
          <w:t xml:space="preserve">The SMF determines whether the UE is inside the MBS service area by comparing the </w:t>
        </w:r>
      </w:ins>
      <w:ins w:id="401" w:author="Huawei01" w:date="2021-10-20T10:49:00Z">
        <w:r w:rsidR="00E12EB2" w:rsidRPr="00574965">
          <w:t xml:space="preserve">User Location Information </w:t>
        </w:r>
      </w:ins>
      <w:ins w:id="402"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lastRenderedPageBreak/>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2D5990C6" w14:textId="77777777" w:rsidR="007D72AD" w:rsidRDefault="00637C8E" w:rsidP="00637C8E">
      <w:pPr>
        <w:pStyle w:val="B3"/>
        <w:rPr>
          <w:ins w:id="403" w:author="Nokia R00 SA2#148e" w:date="2021-11-08T23:20:00Z"/>
          <w:lang w:eastAsia="zh-CN"/>
        </w:rPr>
      </w:pPr>
      <w:ins w:id="404"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405" w:author="Huawei01" w:date="2021-10-20T10:49:00Z">
        <w:r w:rsidR="00E12EB2" w:rsidRPr="00574965">
          <w:rPr>
            <w:lang w:eastAsia="zh-CN"/>
          </w:rPr>
          <w:t xml:space="preserve">individual </w:t>
        </w:r>
      </w:ins>
      <w:ins w:id="406" w:author="r01" w:date="2021-10-19T14:43:00Z">
        <w:r w:rsidRPr="00574965">
          <w:rPr>
            <w:lang w:eastAsia="zh-CN"/>
          </w:rPr>
          <w:t>delivery within a PDU session of the UE.</w:t>
        </w:r>
      </w:ins>
    </w:p>
    <w:p w14:paraId="79599451" w14:textId="7355FFBD" w:rsidR="00637C8E" w:rsidRPr="00574965" w:rsidRDefault="007D72AD" w:rsidP="00637C8E">
      <w:pPr>
        <w:pStyle w:val="B3"/>
        <w:rPr>
          <w:ins w:id="407" w:author="r01" w:date="2021-10-19T14:43:00Z"/>
          <w:lang w:eastAsia="zh-CN"/>
        </w:rPr>
      </w:pPr>
      <w:ins w:id="408" w:author="Nokia R00 SA2#148e" w:date="2021-11-08T23:20:00Z">
        <w:r>
          <w:rPr>
            <w:lang w:eastAsia="zh-CN"/>
          </w:rPr>
          <w:t>-</w:t>
        </w:r>
        <w:r>
          <w:rPr>
            <w:lang w:eastAsia="zh-CN"/>
          </w:rPr>
          <w:tab/>
        </w:r>
      </w:ins>
      <w:ins w:id="409" w:author="r01" w:date="2021-10-19T14:43:00Z">
        <w:del w:id="410" w:author="Nokia R00 SA2#148e" w:date="2021-11-08T23:20:00Z">
          <w:r w:rsidR="00637C8E" w:rsidRPr="00574965" w:rsidDel="007D72AD">
            <w:rPr>
              <w:lang w:eastAsia="zh-CN"/>
            </w:rPr>
            <w:delText xml:space="preserve"> </w:delText>
          </w:r>
        </w:del>
        <w:r w:rsidR="00637C8E" w:rsidRPr="00574965">
          <w:rPr>
            <w:lang w:eastAsia="zh-CN"/>
          </w:rPr>
          <w:t xml:space="preserve">The SMF subscribes at the AMF using the </w:t>
        </w:r>
        <w:proofErr w:type="spellStart"/>
        <w:r w:rsidR="00637C8E" w:rsidRPr="00574965">
          <w:rPr>
            <w:lang w:eastAsia="zh-CN"/>
          </w:rPr>
          <w:t>Namf_EventExposure</w:t>
        </w:r>
        <w:proofErr w:type="spellEnd"/>
        <w:r w:rsidR="00637C8E" w:rsidRPr="00574965">
          <w:rPr>
            <w:lang w:eastAsia="zh-CN"/>
          </w:rPr>
          <w:t xml:space="preserve"> service to notifications about UE location changes, or to notifications about the "UE moving in or out of a subscribed "Area Of Interest"" event. In the later case the SMF supplies the service area of the multicast session as Area Of Interest.</w:t>
        </w:r>
      </w:ins>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2E989CD9" w:rsidR="00636669" w:rsidRPr="00574965" w:rsidRDefault="00636669" w:rsidP="00636669">
      <w:pPr>
        <w:pStyle w:val="NO"/>
        <w:rPr>
          <w:lang w:eastAsia="ko-KR"/>
        </w:rPr>
      </w:pPr>
      <w:r w:rsidRPr="00574965">
        <w:rPr>
          <w:lang w:eastAsia="zh-CN"/>
        </w:rPr>
        <w:t>NOTE </w:t>
      </w:r>
      <w:del w:id="411" w:author="r01" w:date="2021-10-19T21:56:00Z">
        <w:r w:rsidRPr="00574965" w:rsidDel="00C96C09">
          <w:rPr>
            <w:lang w:eastAsia="zh-CN"/>
          </w:rPr>
          <w:delText>1</w:delText>
        </w:r>
      </w:del>
      <w:ins w:id="412" w:author="r01" w:date="2021-10-19T21:56:00Z">
        <w:r w:rsidR="00C96C09" w:rsidRPr="00574965">
          <w:rPr>
            <w:lang w:eastAsia="zh-CN"/>
          </w:rPr>
          <w:t>2</w:t>
        </w:r>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526E7DA1" w:rsidR="00636669" w:rsidRPr="00574965" w:rsidRDefault="00636669" w:rsidP="00636669">
      <w:pPr>
        <w:pStyle w:val="NO"/>
        <w:rPr>
          <w:lang w:eastAsia="zh-CN"/>
        </w:rPr>
      </w:pPr>
      <w:r w:rsidRPr="00574965">
        <w:rPr>
          <w:lang w:eastAsia="ko-KR"/>
        </w:rPr>
        <w:t>NOTE </w:t>
      </w:r>
      <w:del w:id="413" w:author="r01" w:date="2021-10-19T21:56:00Z">
        <w:r w:rsidRPr="00574965" w:rsidDel="00C96C09">
          <w:rPr>
            <w:lang w:eastAsia="ko-KR"/>
          </w:rPr>
          <w:delText>2</w:delText>
        </w:r>
      </w:del>
      <w:ins w:id="414" w:author="r01" w:date="2021-10-19T21:56:00Z">
        <w:r w:rsidR="00C96C09" w:rsidRPr="00574965">
          <w:rPr>
            <w:lang w:eastAsia="ko-KR"/>
          </w:rPr>
          <w:t>3</w:t>
        </w:r>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30F0636C" w:rsidR="00636669" w:rsidRPr="00574965" w:rsidRDefault="00636669" w:rsidP="00636669">
      <w:pPr>
        <w:pStyle w:val="B1"/>
      </w:pPr>
      <w:r w:rsidRPr="00574965">
        <w:t>-</w:t>
      </w:r>
      <w:r w:rsidRPr="00574965">
        <w:tab/>
        <w:t xml:space="preserve">If the Join Request from the UE is accepted and 5GC individual MBS traffic delivery is used,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61BEABBF" w14:textId="77777777" w:rsidR="00574965" w:rsidRPr="00574965" w:rsidRDefault="00574965" w:rsidP="00636669">
      <w:pPr>
        <w:pStyle w:val="B1"/>
      </w:pPr>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A06E8F">
      <w:pPr>
        <w:keepNext/>
        <w:keepLines/>
        <w:spacing w:before="120"/>
        <w:ind w:left="1701" w:hanging="1701"/>
        <w:outlineLvl w:val="4"/>
        <w:rPr>
          <w:ins w:id="415" w:author="作者"/>
          <w:rFonts w:ascii="Arial" w:hAnsi="Arial"/>
          <w:sz w:val="22"/>
        </w:rPr>
      </w:pPr>
      <w:ins w:id="416" w:author="作者">
        <w:r w:rsidRPr="00574965">
          <w:rPr>
            <w:rFonts w:ascii="Arial" w:eastAsia="DengXian" w:hAnsi="Arial"/>
            <w:sz w:val="22"/>
          </w:rPr>
          <w:t>7.2.4.3.4</w:t>
        </w:r>
        <w:r w:rsidRPr="00574965">
          <w:rPr>
            <w:rFonts w:ascii="Arial" w:eastAsia="DengXian" w:hAnsi="Arial"/>
            <w:sz w:val="22"/>
          </w:rPr>
          <w:tab/>
          <w:t>Activation of limited area MBS session</w:t>
        </w:r>
      </w:ins>
    </w:p>
    <w:p w14:paraId="79E86E98" w14:textId="25F58E0F" w:rsidR="00A06E8F" w:rsidRPr="00574965" w:rsidRDefault="00A06E8F" w:rsidP="00A06E8F">
      <w:pPr>
        <w:rPr>
          <w:ins w:id="417" w:author="作者"/>
        </w:rPr>
      </w:pPr>
      <w:ins w:id="418"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419" w:author="r01" w:date="2021-10-20T00:43:00Z">
        <w:r w:rsidR="003B74D5" w:rsidRPr="00574965">
          <w:t>s</w:t>
        </w:r>
      </w:ins>
      <w:ins w:id="420" w:author="作者">
        <w:r w:rsidRPr="00574965">
          <w:t xml:space="preserve"> comparing to the procedure defined in clause 7.2.5.2</w:t>
        </w:r>
      </w:ins>
      <w:ins w:id="421" w:author="r01" w:date="2021-10-20T00:43:00Z">
        <w:r w:rsidR="003B74D5" w:rsidRPr="00574965">
          <w:t xml:space="preserve"> are as below</w:t>
        </w:r>
      </w:ins>
      <w:ins w:id="422" w:author="作者">
        <w:r w:rsidRPr="00574965">
          <w:t>.</w:t>
        </w:r>
      </w:ins>
    </w:p>
    <w:p w14:paraId="0DCFF996" w14:textId="1E7609F5" w:rsidR="00C456AE" w:rsidRPr="00574965" w:rsidRDefault="00294DEF" w:rsidP="00FB0BCD">
      <w:pPr>
        <w:pStyle w:val="B1"/>
        <w:numPr>
          <w:ilvl w:val="0"/>
          <w:numId w:val="16"/>
        </w:numPr>
        <w:rPr>
          <w:ins w:id="423" w:author="作者"/>
        </w:rPr>
      </w:pPr>
      <w:ins w:id="424"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425" w:author="作者"/>
        </w:rPr>
      </w:pPr>
      <w:ins w:id="426" w:author="作者">
        <w:r w:rsidRPr="00574965">
          <w:t>For the UE in CM-IDLE state,</w:t>
        </w:r>
      </w:ins>
      <w:r w:rsidR="00431A1B" w:rsidRPr="00574965">
        <w:t xml:space="preserve"> </w:t>
      </w:r>
      <w:ins w:id="427" w:author="作者">
        <w:r w:rsidR="00294DEF" w:rsidRPr="00574965">
          <w:t>when the AMF trigger</w:t>
        </w:r>
      </w:ins>
      <w:ins w:id="428" w:author="r01" w:date="2021-10-20T00:43:00Z">
        <w:r w:rsidR="003B74D5" w:rsidRPr="00574965">
          <w:t>s</w:t>
        </w:r>
      </w:ins>
      <w:ins w:id="429" w:author="作者">
        <w:r w:rsidR="00294DEF" w:rsidRPr="00574965">
          <w:t xml:space="preserve"> the paging, it take the receiving MBS service area information into account. Only the NG-RAN node which is included in the MBS service area need trigger the paging.</w:t>
        </w:r>
      </w:ins>
    </w:p>
    <w:p w14:paraId="61A6B1BF" w14:textId="6AEEAE94" w:rsidR="00A06E8F" w:rsidRPr="00574965" w:rsidRDefault="00294DEF" w:rsidP="00A06E8F">
      <w:pPr>
        <w:pStyle w:val="B1"/>
        <w:numPr>
          <w:ilvl w:val="0"/>
          <w:numId w:val="16"/>
        </w:numPr>
        <w:rPr>
          <w:ins w:id="430" w:author="Huawei-zfq2" w:date="2021-10-18T12:41:00Z"/>
        </w:rPr>
      </w:pPr>
      <w:ins w:id="431"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w:t>
        </w:r>
        <w:proofErr w:type="spellStart"/>
        <w:r w:rsidRPr="00574965">
          <w:t>Request.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after the handover procedure defined in clause 7.2.4.3.3</w:t>
        </w:r>
      </w:ins>
      <w:ins w:id="432" w:author="Huawei-zfq2" w:date="2021-10-18T12:41:00Z">
        <w:r w:rsidR="0009495C" w:rsidRPr="00574965">
          <w:t>.</w:t>
        </w:r>
      </w:ins>
    </w:p>
    <w:p w14:paraId="7F7C9F0D" w14:textId="7F3D2EED" w:rsidR="0009495C" w:rsidRPr="00574965" w:rsidRDefault="0009495C" w:rsidP="0009495C">
      <w:pPr>
        <w:pStyle w:val="B1"/>
        <w:numPr>
          <w:ilvl w:val="0"/>
          <w:numId w:val="16"/>
        </w:numPr>
        <w:rPr>
          <w:ins w:id="433" w:author="作者"/>
        </w:rPr>
      </w:pPr>
      <w:ins w:id="434" w:author="Huawei-zfq2" w:date="2021-10-18T12:41:00Z">
        <w:r w:rsidRPr="00574965">
          <w:rPr>
            <w:rFonts w:hint="eastAsia"/>
          </w:rPr>
          <w:t>W</w:t>
        </w:r>
        <w:r w:rsidRPr="00574965">
          <w:t>hen the SMF provides the MBS session information to the NG-RAN nodes, it includes the MBS service area in the N2 SM information.</w:t>
        </w:r>
      </w:ins>
    </w:p>
    <w:p w14:paraId="22B23D00" w14:textId="4CF3DF17" w:rsidR="00C47417" w:rsidRDefault="00C47417" w:rsidP="00E15057">
      <w:pPr>
        <w:rPr>
          <w:ins w:id="435" w:author="Nokia R00 SA2#148e" w:date="2021-11-08T22:27:00Z"/>
          <w:rFonts w:eastAsia="MS Mincho"/>
        </w:rPr>
      </w:pPr>
    </w:p>
    <w:p w14:paraId="0B245D65" w14:textId="77777777" w:rsidR="002C7DA1" w:rsidRPr="00574965" w:rsidRDefault="002C7DA1" w:rsidP="002C7DA1">
      <w:pPr>
        <w:pBdr>
          <w:top w:val="single" w:sz="4" w:space="1" w:color="auto"/>
          <w:left w:val="single" w:sz="4" w:space="0" w:color="auto"/>
          <w:bottom w:val="single" w:sz="4" w:space="1" w:color="auto"/>
          <w:right w:val="single" w:sz="4" w:space="4" w:color="auto"/>
        </w:pBdr>
        <w:shd w:val="clear" w:color="auto" w:fill="FFFF00"/>
        <w:jc w:val="center"/>
        <w:outlineLvl w:val="0"/>
        <w:rPr>
          <w:ins w:id="436" w:author="Nokia R00 SA2#148e" w:date="2021-11-08T22:27:00Z"/>
          <w:rFonts w:ascii="Arial" w:hAnsi="Arial" w:cs="Arial"/>
          <w:color w:val="FF0000"/>
          <w:sz w:val="28"/>
          <w:szCs w:val="28"/>
          <w:lang w:val="en-US"/>
        </w:rPr>
      </w:pPr>
      <w:ins w:id="437" w:author="Nokia R00 SA2#148e" w:date="2021-11-08T22:27:00Z">
        <w:r w:rsidRPr="00574965">
          <w:rPr>
            <w:rFonts w:ascii="Arial" w:hAnsi="Arial" w:cs="Arial"/>
            <w:color w:val="FF0000"/>
            <w:sz w:val="28"/>
            <w:szCs w:val="28"/>
            <w:lang w:val="en-US"/>
          </w:rPr>
          <w:t xml:space="preserve">* * * * </w:t>
        </w:r>
        <w:r>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626CB0BB" w14:textId="5D2C9E3E" w:rsidR="002C7DA1" w:rsidRDefault="002C7DA1" w:rsidP="002C7DA1">
      <w:pPr>
        <w:pStyle w:val="Heading5"/>
        <w:rPr>
          <w:ins w:id="438" w:author="Nokia R00 SA2#148e" w:date="2021-11-08T22:27:00Z"/>
        </w:rPr>
      </w:pPr>
      <w:ins w:id="439" w:author="Nokia R00 SA2#148e" w:date="2021-11-08T22:27:00Z">
        <w:r w:rsidRPr="00DD03E3">
          <w:lastRenderedPageBreak/>
          <w:t>7.2.4.3.</w:t>
        </w:r>
      </w:ins>
      <w:ins w:id="440" w:author="Nokia R00 SA2#148e" w:date="2021-11-08T22:28:00Z">
        <w:r>
          <w:t>5</w:t>
        </w:r>
      </w:ins>
      <w:ins w:id="441" w:author="Nokia R00 SA2#148e" w:date="2021-11-08T22:27:00Z">
        <w:r w:rsidRPr="00DD03E3">
          <w:tab/>
        </w:r>
        <w:r w:rsidRPr="00915F25">
          <w:rPr>
            <w:rFonts w:eastAsia="DengXian"/>
          </w:rPr>
          <w:t xml:space="preserve">UE mobility within the same NG-RAN </w:t>
        </w:r>
        <w:del w:id="442" w:author="Ericsson" w:date="2021-10-20T13:49:00Z">
          <w:r w:rsidRPr="00915F25" w:rsidDel="003B6FF0">
            <w:delText xml:space="preserve"> </w:delText>
          </w:r>
        </w:del>
        <w:r w:rsidRPr="00915F25">
          <w:t xml:space="preserve">in or out of service areas </w:t>
        </w:r>
      </w:ins>
    </w:p>
    <w:p w14:paraId="7EC4D5FD" w14:textId="12E291E6" w:rsidR="002C7DA1" w:rsidRDefault="00915F25" w:rsidP="002C7DA1">
      <w:pPr>
        <w:ind w:left="360"/>
        <w:jc w:val="both"/>
        <w:rPr>
          <w:ins w:id="443" w:author="Nokia R00 SA2#148e" w:date="2021-11-08T22:27:00Z"/>
          <w:rFonts w:cs="Arial"/>
          <w:color w:val="595959" w:themeColor="text1" w:themeTint="A6"/>
          <w:lang w:val="en-US"/>
        </w:rPr>
      </w:pPr>
      <w:ins w:id="444" w:author="Nokia R00 SA2#148e" w:date="2021-11-08T22:27:00Z">
        <w:r>
          <w:rPr>
            <w:rFonts w:cs="Arial"/>
            <w:color w:val="595959" w:themeColor="text1" w:themeTint="A6"/>
            <w:lang w:val="en-US"/>
          </w:rPr>
          <w:object w:dxaOrig="11940" w:dyaOrig="16950" w14:anchorId="35142F70">
            <v:shape id="_x0000_i1027" type="#_x0000_t75" style="width:496.5pt;height:594pt" o:ole="">
              <v:imagedata r:id="rId16" o:title=""/>
            </v:shape>
            <o:OLEObject Type="Embed" ProgID="Visio.Drawing.15" ShapeID="_x0000_i1027" DrawAspect="Content" ObjectID="_1697921356" r:id="rId17"/>
          </w:object>
        </w:r>
      </w:ins>
    </w:p>
    <w:p w14:paraId="605245DE" w14:textId="77777777" w:rsidR="002C7DA1" w:rsidRDefault="002C7DA1" w:rsidP="002C7DA1">
      <w:pPr>
        <w:pStyle w:val="TF"/>
        <w:rPr>
          <w:ins w:id="445" w:author="Nokia R00 SA2#148e" w:date="2021-11-08T22:27:00Z"/>
        </w:rPr>
      </w:pPr>
      <w:ins w:id="446" w:author="Nokia R00 SA2#148e" w:date="2021-11-08T22:27:00Z">
        <w:r>
          <w:t xml:space="preserve">Figure </w:t>
        </w:r>
        <w:r>
          <w:rPr>
            <w:sz w:val="22"/>
          </w:rPr>
          <w:t>7.2.4.3.6-1</w:t>
        </w:r>
        <w:r>
          <w:t>:</w:t>
        </w:r>
        <w:r>
          <w:tab/>
          <w:t>UE moving in or out of service area during Individual delivery for local multicast session</w:t>
        </w:r>
      </w:ins>
    </w:p>
    <w:p w14:paraId="2C4ADB2B" w14:textId="4278289B" w:rsidR="002C7DA1" w:rsidRDefault="002C7DA1" w:rsidP="002C7DA1">
      <w:pPr>
        <w:pStyle w:val="B1"/>
        <w:rPr>
          <w:ins w:id="447" w:author="Nokia R00 SA2#148e" w:date="2021-11-08T22:27:00Z"/>
          <w:lang w:val="en-US"/>
        </w:rPr>
      </w:pPr>
      <w:ins w:id="448" w:author="Nokia R00 SA2#148e" w:date="2021-11-08T22:27:00Z">
        <w:r>
          <w:rPr>
            <w:lang w:val="en-US"/>
          </w:rPr>
          <w:t>1.</w:t>
        </w:r>
        <w:r>
          <w:rPr>
            <w:lang w:val="en-US"/>
          </w:rPr>
          <w:tab/>
          <w:t>The UE moves to another cell served by the same RAN node (intra-RAN node mobility).</w:t>
        </w:r>
      </w:ins>
    </w:p>
    <w:p w14:paraId="4EC6D6DD" w14:textId="77777777" w:rsidR="002C7DA1" w:rsidRDefault="002C7DA1" w:rsidP="002C7DA1">
      <w:pPr>
        <w:pStyle w:val="B1"/>
        <w:rPr>
          <w:ins w:id="449" w:author="Nokia R00 SA2#148e" w:date="2021-11-08T22:27:00Z"/>
          <w:lang w:val="en-US"/>
        </w:rPr>
      </w:pPr>
      <w:ins w:id="450" w:author="Nokia R00 SA2#148e" w:date="2021-11-08T22:27:00Z">
        <w:r>
          <w:rPr>
            <w:lang w:val="en-US"/>
          </w:rPr>
          <w:t>2.</w:t>
        </w:r>
        <w:r>
          <w:rPr>
            <w:lang w:val="en-US"/>
          </w:rPr>
          <w:tab/>
          <w:t xml:space="preserve">If the SMF subscribed to location changes, it obtains a notification about every cell change. If the notifications about the "UE moving in or out of a subscribed "Area Of Interest"" event, it obtains notification when the UE </w:t>
        </w:r>
        <w:r>
          <w:rPr>
            <w:lang w:val="en-US"/>
          </w:rPr>
          <w:lastRenderedPageBreak/>
          <w:t>enters or leaves the area of interest. If the SMF obtains a UE location change notification, it checks whether the new UE location is inside or outside the service area of the MBS session.</w:t>
        </w:r>
      </w:ins>
    </w:p>
    <w:p w14:paraId="543E097D" w14:textId="77777777" w:rsidR="00B72FEB" w:rsidRDefault="002C7DA1" w:rsidP="002C7DA1">
      <w:pPr>
        <w:jc w:val="both"/>
        <w:rPr>
          <w:ins w:id="451" w:author="Nokia R00 SA2#148e" w:date="2021-11-08T22:47:00Z"/>
          <w:rFonts w:cs="Arial"/>
          <w:lang w:val="en-US"/>
        </w:rPr>
      </w:pPr>
      <w:ins w:id="452" w:author="Nokia R00 SA2#148e" w:date="2021-11-08T22:27:00Z">
        <w:r>
          <w:rPr>
            <w:rFonts w:cs="Arial"/>
            <w:lang w:val="en-US"/>
          </w:rPr>
          <w:t xml:space="preserve">Steps 3 to </w:t>
        </w:r>
      </w:ins>
      <w:ins w:id="453" w:author="Nokia R00 SA2#148e" w:date="2021-11-08T22:44:00Z">
        <w:r w:rsidR="00B72FEB">
          <w:rPr>
            <w:rFonts w:cs="Arial"/>
            <w:lang w:val="en-US"/>
          </w:rPr>
          <w:t>7</w:t>
        </w:r>
      </w:ins>
      <w:ins w:id="454" w:author="Nokia R00 SA2#148e" w:date="2021-11-08T22:27:00Z">
        <w:r>
          <w:rPr>
            <w:rFonts w:cs="Arial"/>
            <w:lang w:val="en-US"/>
          </w:rPr>
          <w:t xml:space="preserve"> apply when the UE leaves the service area of the multicast session.</w:t>
        </w:r>
      </w:ins>
    </w:p>
    <w:p w14:paraId="3D2DB8BF" w14:textId="541C1427" w:rsidR="002C7DA1" w:rsidRDefault="00B72FEB" w:rsidP="002C7DA1">
      <w:pPr>
        <w:jc w:val="both"/>
        <w:rPr>
          <w:ins w:id="455" w:author="Nokia R00 SA2#148e" w:date="2021-11-08T22:27:00Z"/>
          <w:rFonts w:cs="Arial"/>
          <w:lang w:val="en-US"/>
        </w:rPr>
      </w:pPr>
      <w:ins w:id="456" w:author="Nokia R00 SA2#148e" w:date="2021-11-08T22:44:00Z">
        <w:r>
          <w:rPr>
            <w:rFonts w:cs="Arial"/>
            <w:lang w:val="en-US"/>
          </w:rPr>
          <w:t xml:space="preserve">Step </w:t>
        </w:r>
      </w:ins>
      <w:ins w:id="457" w:author="Nokia R00 SA2#148e" w:date="2021-11-08T22:46:00Z">
        <w:r>
          <w:rPr>
            <w:rFonts w:cs="Arial"/>
            <w:lang w:val="en-US"/>
          </w:rPr>
          <w:t>3</w:t>
        </w:r>
      </w:ins>
      <w:ins w:id="458" w:author="Nokia R00 SA2#148e" w:date="2021-11-08T22:45:00Z">
        <w:r>
          <w:rPr>
            <w:rFonts w:cs="Arial"/>
            <w:lang w:val="en-US"/>
          </w:rPr>
          <w:t xml:space="preserve"> to 5 apply if </w:t>
        </w:r>
        <w:r>
          <w:rPr>
            <w:lang w:val="en-US"/>
          </w:rPr>
          <w:t>individual delivery is used before</w:t>
        </w:r>
      </w:ins>
    </w:p>
    <w:p w14:paraId="33AEA62C" w14:textId="78209219" w:rsidR="002C7DA1" w:rsidRDefault="00B72FEB" w:rsidP="002C7DA1">
      <w:pPr>
        <w:pStyle w:val="B1"/>
        <w:rPr>
          <w:ins w:id="459" w:author="Nokia R00 SA2#148e" w:date="2021-11-08T22:27:00Z"/>
          <w:lang w:val="en-US"/>
        </w:rPr>
      </w:pPr>
      <w:ins w:id="460" w:author="Nokia R00 SA2#148e" w:date="2021-11-08T22:46:00Z">
        <w:r>
          <w:rPr>
            <w:lang w:val="en-US"/>
          </w:rPr>
          <w:t>3</w:t>
        </w:r>
      </w:ins>
      <w:ins w:id="461" w:author="Nokia R00 SA2#148e" w:date="2021-11-08T22:27:00Z">
        <w:r w:rsidR="002C7DA1">
          <w:rPr>
            <w:lang w:val="en-US"/>
          </w:rPr>
          <w:t>.</w:t>
        </w:r>
        <w:r w:rsidR="002C7DA1">
          <w:rPr>
            <w:lang w:val="en-US"/>
          </w:rPr>
          <w:tab/>
          <w:t>The SMF configures the UPF to stop sending data related to the multicast session via unicast delivery within a PDU session of the UE.</w:t>
        </w:r>
      </w:ins>
    </w:p>
    <w:p w14:paraId="4E29C152" w14:textId="370F10D6" w:rsidR="002C7DA1" w:rsidRDefault="00B72FEB" w:rsidP="002C7DA1">
      <w:pPr>
        <w:pStyle w:val="B1"/>
        <w:rPr>
          <w:ins w:id="462" w:author="Nokia R00 SA2#148e" w:date="2021-11-08T22:27:00Z"/>
          <w:lang w:val="en-US"/>
        </w:rPr>
      </w:pPr>
      <w:ins w:id="463" w:author="Nokia R00 SA2#148e" w:date="2021-11-08T22:46:00Z">
        <w:r>
          <w:rPr>
            <w:lang w:val="en-US"/>
          </w:rPr>
          <w:t>4</w:t>
        </w:r>
      </w:ins>
      <w:ins w:id="464" w:author="Nokia R00 SA2#148e" w:date="2021-11-08T22:27:00Z">
        <w:r w:rsidR="002C7DA1">
          <w:rPr>
            <w:lang w:val="en-US"/>
          </w:rPr>
          <w:t>.</w:t>
        </w:r>
        <w:r w:rsidR="002C7DA1">
          <w:rPr>
            <w:lang w:val="en-US"/>
          </w:rPr>
          <w:tab/>
          <w:t>If the UPF indicates back to SMF that it does not require data related to the multicast session for other UEs, the SMF requests from the MB-SMF that data related to the multicast session are no longer delivered to the UPF.</w:t>
        </w:r>
      </w:ins>
    </w:p>
    <w:p w14:paraId="32EA50BD" w14:textId="69D46A07" w:rsidR="002C7DA1" w:rsidRDefault="00B72FEB" w:rsidP="002C7DA1">
      <w:pPr>
        <w:pStyle w:val="B1"/>
        <w:rPr>
          <w:ins w:id="465" w:author="Nokia R00 SA2#148e" w:date="2021-11-08T22:27:00Z"/>
          <w:lang w:val="en-US"/>
        </w:rPr>
      </w:pPr>
      <w:ins w:id="466" w:author="Nokia R00 SA2#148e" w:date="2021-11-08T22:46:00Z">
        <w:r>
          <w:rPr>
            <w:lang w:val="en-US"/>
          </w:rPr>
          <w:t>5</w:t>
        </w:r>
      </w:ins>
      <w:ins w:id="467" w:author="Nokia R00 SA2#148e" w:date="2021-11-08T22:27:00Z">
        <w:r w:rsidR="002C7DA1">
          <w:rPr>
            <w:lang w:val="en-US"/>
          </w:rPr>
          <w:t>.</w:t>
        </w:r>
        <w:r w:rsidR="002C7DA1">
          <w:rPr>
            <w:lang w:val="en-US"/>
          </w:rPr>
          <w:tab/>
          <w:t xml:space="preserve">If step </w:t>
        </w:r>
      </w:ins>
      <w:ins w:id="468" w:author="Nokia R00 SA2#148e" w:date="2021-11-08T22:46:00Z">
        <w:r>
          <w:rPr>
            <w:lang w:val="en-US"/>
          </w:rPr>
          <w:t>4</w:t>
        </w:r>
      </w:ins>
      <w:ins w:id="469" w:author="Nokia R00 SA2#148e" w:date="2021-11-08T22:27:00Z">
        <w:r w:rsidR="002C7DA1">
          <w:rPr>
            <w:lang w:val="en-US"/>
          </w:rPr>
          <w:t xml:space="preserve"> occurs, the MB-SMF configures the MB-UPF accordingly.</w:t>
        </w:r>
      </w:ins>
    </w:p>
    <w:p w14:paraId="6228365A" w14:textId="08E08A6D" w:rsidR="002C7DA1" w:rsidRDefault="002C7DA1" w:rsidP="002C7DA1">
      <w:pPr>
        <w:jc w:val="both"/>
        <w:rPr>
          <w:ins w:id="470" w:author="Nokia R00 SA2#148e" w:date="2021-11-08T22:27:00Z"/>
          <w:rFonts w:cs="Arial"/>
          <w:lang w:val="en-US"/>
        </w:rPr>
      </w:pPr>
      <w:ins w:id="471" w:author="Nokia R00 SA2#148e" w:date="2021-11-08T22:27:00Z">
        <w:r>
          <w:rPr>
            <w:rFonts w:cs="Arial"/>
            <w:lang w:val="en-US"/>
          </w:rPr>
          <w:t>The SMF may decide based on operato</w:t>
        </w:r>
      </w:ins>
      <w:ins w:id="472" w:author="Nokia R00 SA2#148e" w:date="2021-11-08T22:47:00Z">
        <w:r w:rsidR="00B72FEB">
          <w:rPr>
            <w:rFonts w:cs="Arial"/>
            <w:lang w:val="en-US"/>
          </w:rPr>
          <w:t>r</w:t>
        </w:r>
      </w:ins>
      <w:ins w:id="473" w:author="Nokia R00 SA2#148e" w:date="2021-11-08T22:27:00Z">
        <w:r>
          <w:rPr>
            <w:rFonts w:cs="Arial"/>
            <w:lang w:val="en-US"/>
          </w:rPr>
          <w:t xml:space="preserve"> policy to remove the UE from the multicast session. Steps </w:t>
        </w:r>
      </w:ins>
      <w:ins w:id="474" w:author="Nokia R00 SA2#148e" w:date="2021-11-08T22:47:00Z">
        <w:r w:rsidR="00B72FEB">
          <w:rPr>
            <w:rFonts w:cs="Arial"/>
            <w:lang w:val="en-US"/>
          </w:rPr>
          <w:t>6</w:t>
        </w:r>
      </w:ins>
      <w:ins w:id="475" w:author="Nokia R00 SA2#148e" w:date="2021-11-08T22:27:00Z">
        <w:r>
          <w:rPr>
            <w:rFonts w:cs="Arial"/>
            <w:lang w:val="en-US"/>
          </w:rPr>
          <w:t xml:space="preserve"> </w:t>
        </w:r>
      </w:ins>
      <w:ins w:id="476" w:author="Nokia R00 SA2#148e" w:date="2021-11-08T22:47:00Z">
        <w:r w:rsidR="00B72FEB">
          <w:rPr>
            <w:rFonts w:cs="Arial"/>
            <w:lang w:val="en-US"/>
          </w:rPr>
          <w:t>to</w:t>
        </w:r>
      </w:ins>
      <w:ins w:id="477" w:author="Nokia R00 SA2#148e" w:date="2021-11-08T22:27:00Z">
        <w:r>
          <w:rPr>
            <w:rFonts w:cs="Arial"/>
            <w:lang w:val="en-US"/>
          </w:rPr>
          <w:t xml:space="preserve"> </w:t>
        </w:r>
      </w:ins>
      <w:ins w:id="478" w:author="Nokia R00 SA2#148e" w:date="2021-11-08T22:47:00Z">
        <w:r w:rsidR="00B72FEB">
          <w:rPr>
            <w:rFonts w:cs="Arial"/>
            <w:lang w:val="en-US"/>
          </w:rPr>
          <w:t>8</w:t>
        </w:r>
      </w:ins>
      <w:ins w:id="479" w:author="Nokia R00 SA2#148e" w:date="2021-11-08T22:27:00Z">
        <w:r>
          <w:rPr>
            <w:rFonts w:cs="Arial"/>
            <w:lang w:val="en-US"/>
          </w:rPr>
          <w:t xml:space="preserve"> then apply.</w:t>
        </w:r>
      </w:ins>
    </w:p>
    <w:p w14:paraId="777C7C72" w14:textId="20CDBD18" w:rsidR="00B72FEB" w:rsidRDefault="00B72FEB" w:rsidP="002C7DA1">
      <w:pPr>
        <w:pStyle w:val="B1"/>
        <w:rPr>
          <w:ins w:id="480" w:author="Nokia R00 SA2#148e" w:date="2021-11-08T22:47:00Z"/>
          <w:lang w:val="en-US"/>
        </w:rPr>
      </w:pPr>
      <w:ins w:id="481" w:author="Nokia R00 SA2#148e" w:date="2021-11-08T22:48:00Z">
        <w:r>
          <w:rPr>
            <w:lang w:val="en-US"/>
          </w:rPr>
          <w:t>6</w:t>
        </w:r>
      </w:ins>
      <w:ins w:id="482" w:author="Nokia R00 SA2#148e" w:date="2021-11-08T22:27:00Z">
        <w:r w:rsidR="002C7DA1">
          <w:rPr>
            <w:lang w:val="en-US"/>
          </w:rPr>
          <w:t>.</w:t>
        </w:r>
        <w:r w:rsidR="002C7DA1">
          <w:rPr>
            <w:lang w:val="en-US"/>
          </w:rPr>
          <w:tab/>
        </w:r>
      </w:ins>
      <w:ins w:id="483" w:author="Nokia R00 SA2#148e" w:date="2021-11-08T22:48:00Z">
        <w:r>
          <w:rPr>
            <w:lang w:val="en-US"/>
          </w:rPr>
          <w:t>The SMF may wait for a grace period before removing the UE from the multicast MBS session.</w:t>
        </w:r>
      </w:ins>
    </w:p>
    <w:p w14:paraId="3BBA16C7" w14:textId="0F3AB151" w:rsidR="002C7DA1" w:rsidRDefault="00B72FEB" w:rsidP="002C7DA1">
      <w:pPr>
        <w:pStyle w:val="B1"/>
        <w:rPr>
          <w:ins w:id="484" w:author="Nokia R00 SA2#148e" w:date="2021-11-08T22:27:00Z"/>
          <w:lang w:val="en-US"/>
        </w:rPr>
      </w:pPr>
      <w:ins w:id="485" w:author="Nokia R00 SA2#148e" w:date="2021-11-08T22:47:00Z">
        <w:r>
          <w:rPr>
            <w:lang w:val="en-US"/>
          </w:rPr>
          <w:t>7.</w:t>
        </w:r>
        <w:r>
          <w:rPr>
            <w:lang w:val="en-US"/>
          </w:rPr>
          <w:tab/>
        </w:r>
      </w:ins>
      <w:ins w:id="486" w:author="Nokia R00 SA2#148e" w:date="2021-11-08T22:27:00Z">
        <w:r w:rsidR="002C7DA1">
          <w:rPr>
            <w:lang w:val="en-US"/>
          </w:rPr>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6D08A256" w14:textId="77777777" w:rsidR="002C7DA1" w:rsidRDefault="002C7DA1" w:rsidP="002C7DA1">
      <w:pPr>
        <w:pStyle w:val="B1"/>
        <w:rPr>
          <w:ins w:id="487" w:author="Nokia R00 SA2#148e" w:date="2021-11-08T22:27:00Z"/>
          <w:lang w:val="en-US"/>
        </w:rPr>
      </w:pPr>
      <w:ins w:id="488" w:author="Nokia R00 SA2#148e" w:date="2021-11-08T22:27: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7F48B978" w14:textId="4B4A2D12" w:rsidR="002C7DA1" w:rsidRDefault="002C7DA1" w:rsidP="002C7DA1">
      <w:pPr>
        <w:jc w:val="both"/>
        <w:rPr>
          <w:ins w:id="489" w:author="Nokia R00 SA2#148e" w:date="2021-11-08T22:27:00Z"/>
          <w:rFonts w:cs="Arial"/>
          <w:lang w:val="en-US"/>
        </w:rPr>
      </w:pPr>
      <w:ins w:id="490" w:author="Nokia R00 SA2#148e" w:date="2021-11-08T22:27:00Z">
        <w:r>
          <w:rPr>
            <w:rFonts w:cs="Arial"/>
            <w:lang w:val="en-US"/>
          </w:rPr>
          <w:t>Steps 9 to 11 apply when the UE enters the service area of the multicast session</w:t>
        </w:r>
      </w:ins>
      <w:ins w:id="491" w:author="Nokia R00 SA2#148e" w:date="2021-11-08T22:48:00Z">
        <w:r w:rsidR="00B72FEB">
          <w:rPr>
            <w:rFonts w:cs="Arial"/>
            <w:lang w:val="en-US"/>
          </w:rPr>
          <w:t xml:space="preserve"> and </w:t>
        </w:r>
      </w:ins>
      <w:ins w:id="492" w:author="Nokia R00 SA2#148e" w:date="2021-11-08T22:49:00Z">
        <w:r w:rsidR="00B72FEB">
          <w:rPr>
            <w:rFonts w:cs="Arial"/>
            <w:lang w:val="en-US"/>
          </w:rPr>
          <w:t>the UE is served by a non MBS capable RAN node</w:t>
        </w:r>
      </w:ins>
      <w:ins w:id="493" w:author="Nokia R00 SA2#148e" w:date="2021-11-08T22:27:00Z">
        <w:r>
          <w:rPr>
            <w:rFonts w:cs="Arial"/>
            <w:lang w:val="en-US"/>
          </w:rPr>
          <w:t>.</w:t>
        </w:r>
      </w:ins>
    </w:p>
    <w:p w14:paraId="374E48FE" w14:textId="59750491" w:rsidR="002C7DA1" w:rsidRDefault="00B72FEB" w:rsidP="002C7DA1">
      <w:pPr>
        <w:pStyle w:val="B1"/>
        <w:rPr>
          <w:ins w:id="494" w:author="Nokia R00 SA2#148e" w:date="2021-11-08T22:27:00Z"/>
          <w:lang w:val="en-US"/>
        </w:rPr>
      </w:pPr>
      <w:ins w:id="495" w:author="Nokia R00 SA2#148e" w:date="2021-11-08T22:49:00Z">
        <w:r>
          <w:rPr>
            <w:lang w:val="en-US"/>
          </w:rPr>
          <w:t>9</w:t>
        </w:r>
      </w:ins>
      <w:ins w:id="496" w:author="Nokia R00 SA2#148e" w:date="2021-11-08T22:27:00Z">
        <w:r w:rsidR="002C7DA1">
          <w:rPr>
            <w:lang w:val="en-US"/>
          </w:rPr>
          <w:t>.</w:t>
        </w:r>
        <w:r w:rsidR="002C7DA1">
          <w:rPr>
            <w:lang w:val="en-US"/>
          </w:rPr>
          <w:tab/>
          <w:t>The SMF configures the UPF to send data related to the multicast session via unicast delivery within a PDU session of the UE.</w:t>
        </w:r>
      </w:ins>
    </w:p>
    <w:p w14:paraId="515317BB" w14:textId="3500E730" w:rsidR="002C7DA1" w:rsidRDefault="002C7DA1" w:rsidP="002C7DA1">
      <w:pPr>
        <w:pStyle w:val="B1"/>
        <w:rPr>
          <w:ins w:id="497" w:author="Nokia R00 SA2#148e" w:date="2021-11-08T22:27:00Z"/>
          <w:lang w:val="en-US"/>
        </w:rPr>
      </w:pPr>
      <w:ins w:id="498" w:author="Nokia R00 SA2#148e" w:date="2021-11-08T22:27:00Z">
        <w:r>
          <w:rPr>
            <w:lang w:val="en-US"/>
          </w:rPr>
          <w:t>1</w:t>
        </w:r>
      </w:ins>
      <w:ins w:id="499" w:author="Nokia R00 SA2#148e" w:date="2021-11-08T22:49:00Z">
        <w:r w:rsidR="00B72FEB">
          <w:rPr>
            <w:lang w:val="en-US"/>
          </w:rPr>
          <w:t>0</w:t>
        </w:r>
      </w:ins>
      <w:ins w:id="500" w:author="Nokia R00 SA2#148e" w:date="2021-11-08T22:27:00Z">
        <w:r>
          <w:rPr>
            <w:lang w:val="en-US"/>
          </w:rPr>
          <w:t>.</w:t>
        </w:r>
        <w:r>
          <w:rPr>
            <w:lang w:val="en-US"/>
          </w:rPr>
          <w:tab/>
          <w:t>If the UPF indicates back to SMF that it does not yet receive data related to the multicast session, the SMF requests from the MB-SMF that data related to the multicast session are delivered to the UPF.</w:t>
        </w:r>
      </w:ins>
    </w:p>
    <w:p w14:paraId="7BC24A81" w14:textId="14FA9A2E" w:rsidR="002C7DA1" w:rsidRDefault="002C7DA1" w:rsidP="002C7DA1">
      <w:pPr>
        <w:pStyle w:val="B1"/>
        <w:rPr>
          <w:ins w:id="501" w:author="Nokia R00 SA2#148e" w:date="2021-11-08T22:27:00Z"/>
          <w:lang w:val="en-US"/>
        </w:rPr>
      </w:pPr>
      <w:ins w:id="502" w:author="Nokia R00 SA2#148e" w:date="2021-11-08T22:27:00Z">
        <w:r>
          <w:rPr>
            <w:lang w:val="en-US"/>
          </w:rPr>
          <w:t>1</w:t>
        </w:r>
      </w:ins>
      <w:ins w:id="503" w:author="Nokia R00 SA2#148e" w:date="2021-11-08T22:49:00Z">
        <w:r w:rsidR="00B72FEB">
          <w:rPr>
            <w:lang w:val="en-US"/>
          </w:rPr>
          <w:t>1</w:t>
        </w:r>
      </w:ins>
      <w:ins w:id="504" w:author="Nokia R00 SA2#148e" w:date="2021-11-08T22:27:00Z">
        <w:r>
          <w:rPr>
            <w:lang w:val="en-US"/>
          </w:rPr>
          <w:t>.</w:t>
        </w:r>
        <w:r>
          <w:rPr>
            <w:lang w:val="en-US"/>
          </w:rPr>
          <w:tab/>
          <w:t>If step 1</w:t>
        </w:r>
      </w:ins>
      <w:ins w:id="505" w:author="Nokia R00 SA2#148e" w:date="2021-11-08T22:49:00Z">
        <w:r w:rsidR="00B72FEB">
          <w:rPr>
            <w:lang w:val="en-US"/>
          </w:rPr>
          <w:t>0</w:t>
        </w:r>
      </w:ins>
      <w:ins w:id="506" w:author="Nokia R00 SA2#148e" w:date="2021-11-08T22:27:00Z">
        <w:r>
          <w:rPr>
            <w:lang w:val="en-US"/>
          </w:rPr>
          <w:t xml:space="preserve"> occurs, the MB-SMF configures the MB-UPF accordingly.</w:t>
        </w:r>
      </w:ins>
    </w:p>
    <w:p w14:paraId="42C25A6F" w14:textId="77777777" w:rsidR="002C7DA1" w:rsidRPr="00574965" w:rsidRDefault="002C7DA1"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Heading3"/>
        <w:rPr>
          <w:rFonts w:eastAsia="Malgun Gothic"/>
          <w:lang w:eastAsia="ko-KR"/>
        </w:rPr>
      </w:pPr>
      <w:bookmarkStart w:id="507" w:name="_Toc83206875"/>
      <w:bookmarkStart w:id="508" w:name="_Toc66391770"/>
      <w:bookmarkStart w:id="509"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507"/>
      <w:r w:rsidRPr="00574965">
        <w:rPr>
          <w:lang w:eastAsia="ko-KR"/>
        </w:rPr>
        <w:t xml:space="preserve"> </w:t>
      </w:r>
      <w:bookmarkEnd w:id="508"/>
      <w:bookmarkEnd w:id="509"/>
    </w:p>
    <w:p w14:paraId="5509C99D" w14:textId="5605983B" w:rsidR="00AE508F" w:rsidRPr="00574965" w:rsidRDefault="00AE508F" w:rsidP="00AE508F">
      <w:pPr>
        <w:rPr>
          <w:rFonts w:eastAsia="DengXian"/>
          <w:lang w:eastAsia="zh-CN"/>
        </w:rPr>
      </w:pPr>
      <w:r w:rsidRPr="00574965">
        <w:t xml:space="preserve">The procedures for </w:t>
      </w:r>
      <w:r w:rsidRPr="00574965">
        <w:rPr>
          <w:rFonts w:eastAsia="DengXian"/>
          <w:lang w:eastAsia="zh-CN"/>
        </w:rPr>
        <w:t xml:space="preserve">Local broadcast service </w:t>
      </w:r>
      <w:r w:rsidRPr="00574965">
        <w:t xml:space="preserve">contains the ones for local broadcast service with the </w:t>
      </w:r>
      <w:r w:rsidRPr="00574965">
        <w:rPr>
          <w:rFonts w:eastAsia="DengXian"/>
          <w:lang w:eastAsia="zh-CN"/>
        </w:rPr>
        <w:t xml:space="preserve">location-dependent </w:t>
      </w:r>
      <w:r w:rsidRPr="00574965">
        <w:t xml:space="preserve">content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510" w:author="作者"/>
          <w:lang w:eastAsia="zh-CN"/>
        </w:rPr>
      </w:pPr>
      <w:del w:id="511"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lastRenderedPageBreak/>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80263" w14:textId="77777777" w:rsidR="002F2F5C" w:rsidRDefault="002F2F5C">
      <w:r>
        <w:separator/>
      </w:r>
    </w:p>
  </w:endnote>
  <w:endnote w:type="continuationSeparator" w:id="0">
    <w:p w14:paraId="14E54682" w14:textId="77777777" w:rsidR="002F2F5C" w:rsidRDefault="002F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7849A" w14:textId="77777777" w:rsidR="002F2F5C" w:rsidRDefault="002F2F5C">
      <w:r>
        <w:separator/>
      </w:r>
    </w:p>
  </w:footnote>
  <w:footnote w:type="continuationSeparator" w:id="0">
    <w:p w14:paraId="0B30F429" w14:textId="77777777" w:rsidR="002F2F5C" w:rsidRDefault="002F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D70" w:rsidRDefault="007A4D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5445FE"/>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A48B0"/>
    <w:multiLevelType w:val="hybridMultilevel"/>
    <w:tmpl w:val="888ABC1A"/>
    <w:lvl w:ilvl="0" w:tplc="A9FE1BDA">
      <w:start w:val="1"/>
      <w:numFmt w:val="decimal"/>
      <w:lvlText w:val="%1."/>
      <w:lvlJc w:val="left"/>
      <w:pPr>
        <w:tabs>
          <w:tab w:val="num" w:pos="720"/>
        </w:tabs>
        <w:ind w:left="720" w:hanging="360"/>
      </w:pPr>
    </w:lvl>
    <w:lvl w:ilvl="1" w:tplc="D6120546" w:tentative="1">
      <w:start w:val="1"/>
      <w:numFmt w:val="decimal"/>
      <w:lvlText w:val="%2."/>
      <w:lvlJc w:val="left"/>
      <w:pPr>
        <w:tabs>
          <w:tab w:val="num" w:pos="1440"/>
        </w:tabs>
        <w:ind w:left="1440" w:hanging="360"/>
      </w:pPr>
    </w:lvl>
    <w:lvl w:ilvl="2" w:tplc="881C1750" w:tentative="1">
      <w:start w:val="1"/>
      <w:numFmt w:val="decimal"/>
      <w:lvlText w:val="%3."/>
      <w:lvlJc w:val="left"/>
      <w:pPr>
        <w:tabs>
          <w:tab w:val="num" w:pos="2160"/>
        </w:tabs>
        <w:ind w:left="2160" w:hanging="360"/>
      </w:pPr>
    </w:lvl>
    <w:lvl w:ilvl="3" w:tplc="DB8E884C" w:tentative="1">
      <w:start w:val="1"/>
      <w:numFmt w:val="decimal"/>
      <w:lvlText w:val="%4."/>
      <w:lvlJc w:val="left"/>
      <w:pPr>
        <w:tabs>
          <w:tab w:val="num" w:pos="2880"/>
        </w:tabs>
        <w:ind w:left="2880" w:hanging="360"/>
      </w:pPr>
    </w:lvl>
    <w:lvl w:ilvl="4" w:tplc="4E3CE57A" w:tentative="1">
      <w:start w:val="1"/>
      <w:numFmt w:val="decimal"/>
      <w:lvlText w:val="%5."/>
      <w:lvlJc w:val="left"/>
      <w:pPr>
        <w:tabs>
          <w:tab w:val="num" w:pos="3600"/>
        </w:tabs>
        <w:ind w:left="3600" w:hanging="360"/>
      </w:pPr>
    </w:lvl>
    <w:lvl w:ilvl="5" w:tplc="F6A80F40" w:tentative="1">
      <w:start w:val="1"/>
      <w:numFmt w:val="decimal"/>
      <w:lvlText w:val="%6."/>
      <w:lvlJc w:val="left"/>
      <w:pPr>
        <w:tabs>
          <w:tab w:val="num" w:pos="4320"/>
        </w:tabs>
        <w:ind w:left="4320" w:hanging="360"/>
      </w:pPr>
    </w:lvl>
    <w:lvl w:ilvl="6" w:tplc="653662F6" w:tentative="1">
      <w:start w:val="1"/>
      <w:numFmt w:val="decimal"/>
      <w:lvlText w:val="%7."/>
      <w:lvlJc w:val="left"/>
      <w:pPr>
        <w:tabs>
          <w:tab w:val="num" w:pos="5040"/>
        </w:tabs>
        <w:ind w:left="5040" w:hanging="360"/>
      </w:pPr>
    </w:lvl>
    <w:lvl w:ilvl="7" w:tplc="15F25F6A" w:tentative="1">
      <w:start w:val="1"/>
      <w:numFmt w:val="decimal"/>
      <w:lvlText w:val="%8."/>
      <w:lvlJc w:val="left"/>
      <w:pPr>
        <w:tabs>
          <w:tab w:val="num" w:pos="5760"/>
        </w:tabs>
        <w:ind w:left="5760" w:hanging="360"/>
      </w:pPr>
    </w:lvl>
    <w:lvl w:ilvl="8" w:tplc="02502D7C" w:tentative="1">
      <w:start w:val="1"/>
      <w:numFmt w:val="decimal"/>
      <w:lvlText w:val="%9."/>
      <w:lvlJc w:val="left"/>
      <w:pPr>
        <w:tabs>
          <w:tab w:val="num" w:pos="6480"/>
        </w:tabs>
        <w:ind w:left="6480" w:hanging="360"/>
      </w:p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num>
  <w:num w:numId="3">
    <w:abstractNumId w:val="2"/>
  </w:num>
  <w:num w:numId="4">
    <w:abstractNumId w:val="17"/>
  </w:num>
  <w:num w:numId="5">
    <w:abstractNumId w:val="15"/>
  </w:num>
  <w:num w:numId="6">
    <w:abstractNumId w:val="4"/>
  </w:num>
  <w:num w:numId="7">
    <w:abstractNumId w:val="21"/>
  </w:num>
  <w:num w:numId="8">
    <w:abstractNumId w:val="10"/>
  </w:num>
  <w:num w:numId="9">
    <w:abstractNumId w:val="22"/>
  </w:num>
  <w:num w:numId="10">
    <w:abstractNumId w:val="7"/>
  </w:num>
  <w:num w:numId="11">
    <w:abstractNumId w:val="20"/>
  </w:num>
  <w:num w:numId="12">
    <w:abstractNumId w:val="19"/>
  </w:num>
  <w:num w:numId="13">
    <w:abstractNumId w:val="5"/>
  </w:num>
  <w:num w:numId="14">
    <w:abstractNumId w:val="23"/>
  </w:num>
  <w:num w:numId="15">
    <w:abstractNumId w:val="18"/>
  </w:num>
  <w:num w:numId="16">
    <w:abstractNumId w:val="6"/>
  </w:num>
  <w:num w:numId="17">
    <w:abstractNumId w:val="13"/>
  </w:num>
  <w:num w:numId="18">
    <w:abstractNumId w:val="12"/>
  </w:num>
  <w:num w:numId="19">
    <w:abstractNumId w:val="11"/>
  </w:num>
  <w:num w:numId="20">
    <w:abstractNumId w:val="14"/>
  </w:num>
  <w:num w:numId="21">
    <w:abstractNumId w:val="0"/>
  </w:num>
  <w:num w:numId="22">
    <w:abstractNumId w:val="8"/>
  </w:num>
  <w:num w:numId="23">
    <w:abstractNumId w:val="16"/>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SA2#148e">
    <w15:presenceInfo w15:providerId="None" w15:userId="Nokia R00 SA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Ericsson">
    <w15:presenceInfo w15:providerId="None" w15:userId="Ericsson"/>
  </w15:person>
  <w15:person w15:author="r15">
    <w15:presenceInfo w15:providerId="None" w15:userId="r15"/>
  </w15:person>
  <w15:person w15:author="Huawei-zfq">
    <w15:presenceInfo w15:providerId="None" w15:userId="Huawei-zfq"/>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0F70C9"/>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50F"/>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4CD4"/>
    <w:rsid w:val="001C717A"/>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0584"/>
    <w:rsid w:val="002B5741"/>
    <w:rsid w:val="002B7669"/>
    <w:rsid w:val="002B78AB"/>
    <w:rsid w:val="002C101B"/>
    <w:rsid w:val="002C37C4"/>
    <w:rsid w:val="002C6359"/>
    <w:rsid w:val="002C7DA1"/>
    <w:rsid w:val="002C7F4B"/>
    <w:rsid w:val="002D047D"/>
    <w:rsid w:val="002D0F14"/>
    <w:rsid w:val="002D2750"/>
    <w:rsid w:val="002D76C2"/>
    <w:rsid w:val="002D7DD4"/>
    <w:rsid w:val="002E3554"/>
    <w:rsid w:val="002E3B10"/>
    <w:rsid w:val="002E472E"/>
    <w:rsid w:val="002F08FF"/>
    <w:rsid w:val="002F2F5C"/>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D72AD"/>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2F3"/>
    <w:rsid w:val="00892F8D"/>
    <w:rsid w:val="00896E62"/>
    <w:rsid w:val="008A0B53"/>
    <w:rsid w:val="008A45A6"/>
    <w:rsid w:val="008A645C"/>
    <w:rsid w:val="008B2AC1"/>
    <w:rsid w:val="008B4F72"/>
    <w:rsid w:val="008B5146"/>
    <w:rsid w:val="008B780D"/>
    <w:rsid w:val="008C1D55"/>
    <w:rsid w:val="008D34C5"/>
    <w:rsid w:val="008D58C1"/>
    <w:rsid w:val="008D72B5"/>
    <w:rsid w:val="008E019A"/>
    <w:rsid w:val="008E1AD9"/>
    <w:rsid w:val="008F3789"/>
    <w:rsid w:val="008F5063"/>
    <w:rsid w:val="008F686C"/>
    <w:rsid w:val="00906060"/>
    <w:rsid w:val="009100C4"/>
    <w:rsid w:val="00910A03"/>
    <w:rsid w:val="00912BA3"/>
    <w:rsid w:val="00913F2E"/>
    <w:rsid w:val="009148DE"/>
    <w:rsid w:val="00915F25"/>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5262E"/>
    <w:rsid w:val="009653E7"/>
    <w:rsid w:val="009710DB"/>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0D2D"/>
    <w:rsid w:val="00B47057"/>
    <w:rsid w:val="00B54A63"/>
    <w:rsid w:val="00B60E73"/>
    <w:rsid w:val="00B6491A"/>
    <w:rsid w:val="00B657AD"/>
    <w:rsid w:val="00B661DA"/>
    <w:rsid w:val="00B67B97"/>
    <w:rsid w:val="00B70747"/>
    <w:rsid w:val="00B70F14"/>
    <w:rsid w:val="00B71594"/>
    <w:rsid w:val="00B728C2"/>
    <w:rsid w:val="00B72FEB"/>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078F"/>
    <w:rsid w:val="00F6152D"/>
    <w:rsid w:val="00F64F92"/>
    <w:rsid w:val="00F65B09"/>
    <w:rsid w:val="00F66413"/>
    <w:rsid w:val="00F67533"/>
    <w:rsid w:val="00F67CAC"/>
    <w:rsid w:val="00F70C78"/>
    <w:rsid w:val="00F713AB"/>
    <w:rsid w:val="00F72440"/>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091238">
      <w:bodyDiv w:val="1"/>
      <w:marLeft w:val="0"/>
      <w:marRight w:val="0"/>
      <w:marTop w:val="0"/>
      <w:marBottom w:val="0"/>
      <w:divBdr>
        <w:top w:val="none" w:sz="0" w:space="0" w:color="auto"/>
        <w:left w:val="none" w:sz="0" w:space="0" w:color="auto"/>
        <w:bottom w:val="none" w:sz="0" w:space="0" w:color="auto"/>
        <w:right w:val="none" w:sz="0" w:space="0" w:color="auto"/>
      </w:divBdr>
      <w:divsChild>
        <w:div w:id="1090005049">
          <w:marLeft w:val="806"/>
          <w:marRight w:val="0"/>
          <w:marTop w:val="200"/>
          <w:marBottom w:val="0"/>
          <w:divBdr>
            <w:top w:val="none" w:sz="0" w:space="0" w:color="auto"/>
            <w:left w:val="none" w:sz="0" w:space="0" w:color="auto"/>
            <w:bottom w:val="none" w:sz="0" w:space="0" w:color="auto"/>
            <w:right w:val="none" w:sz="0" w:space="0" w:color="auto"/>
          </w:divBdr>
        </w:div>
      </w:divsChild>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ADB33-84AF-45AA-A83F-0C09DD59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15</Pages>
  <Words>6024</Words>
  <Characters>32375</Characters>
  <Application>Microsoft Office Word</Application>
  <DocSecurity>0</DocSecurity>
  <Lines>269</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Nokia R00 SA2#148e</cp:lastModifiedBy>
  <cp:revision>4</cp:revision>
  <dcterms:created xsi:type="dcterms:W3CDTF">2021-11-08T21:18:00Z</dcterms:created>
  <dcterms:modified xsi:type="dcterms:W3CDTF">2021-11-08T22:48:00Z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